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BD" w:rsidRDefault="003D36E6" w:rsidP="00CC6826">
      <w:pPr>
        <w:spacing w:after="0" w:line="240" w:lineRule="auto"/>
        <w:rPr>
          <w:rFonts w:ascii="Times New Roman" w:eastAsia="Times New Roman" w:hAnsi="Times New Roman"/>
          <w:sz w:val="24"/>
          <w:szCs w:val="24"/>
        </w:rPr>
      </w:pPr>
      <w:bookmarkStart w:id="0" w:name="_GoBack"/>
      <w:bookmarkEnd w:id="0"/>
      <w:r>
        <w:rPr>
          <w:rFonts w:ascii="Times New Roman" w:eastAsia="Times New Roman" w:hAnsi="Times New Roman"/>
          <w:noProof/>
          <w:sz w:val="24"/>
          <w:szCs w:val="24"/>
        </w:rPr>
        <mc:AlternateContent>
          <mc:Choice Requires="wps">
            <w:drawing>
              <wp:anchor distT="0" distB="0" distL="114300" distR="114300" simplePos="0" relativeHeight="251658239" behindDoc="0" locked="0" layoutInCell="1" allowOverlap="1">
                <wp:simplePos x="0" y="0"/>
                <wp:positionH relativeFrom="column">
                  <wp:posOffset>-295275</wp:posOffset>
                </wp:positionH>
                <wp:positionV relativeFrom="paragraph">
                  <wp:posOffset>-209550</wp:posOffset>
                </wp:positionV>
                <wp:extent cx="6477000" cy="8467725"/>
                <wp:effectExtent l="0" t="0" r="19050" b="2857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46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25pt;margin-top:-16.5pt;width:510pt;height:66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1EeAIAAP0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" filled="f"/>
            </w:pict>
          </mc:Fallback>
        </mc:AlternateContent>
      </w:r>
      <w:r w:rsidR="00443CBD" w:rsidRPr="00443CBD">
        <w:rPr>
          <w:rFonts w:ascii="Times New Roman" w:eastAsia="Times New Roman" w:hAnsi="Times New Roman"/>
          <w:noProof/>
          <w:sz w:val="24"/>
          <w:szCs w:val="24"/>
        </w:rPr>
        <w:drawing>
          <wp:inline distT="0" distB="0" distL="0" distR="0">
            <wp:extent cx="2171700" cy="561975"/>
            <wp:effectExtent l="19050" t="0" r="0" b="0"/>
            <wp:docPr id="4" name="Picture 1" descr="Human Development Institute logo"/>
            <wp:cNvGraphicFramePr/>
            <a:graphic xmlns:a="http://schemas.openxmlformats.org/drawingml/2006/main">
              <a:graphicData uri="http://schemas.openxmlformats.org/drawingml/2006/picture">
                <pic:pic xmlns:pic="http://schemas.openxmlformats.org/drawingml/2006/picture">
                  <pic:nvPicPr>
                    <pic:cNvPr id="4110" name="Picture 515" descr="Human Development Institute logo"/>
                    <pic:cNvPicPr>
                      <a:picLocks noChangeAspect="1" noChangeArrowheads="1"/>
                    </pic:cNvPicPr>
                  </pic:nvPicPr>
                  <pic:blipFill>
                    <a:blip r:embed="rId9" cstate="print">
                      <a:grayscl/>
                    </a:blip>
                    <a:srcRect/>
                    <a:stretch>
                      <a:fillRect/>
                    </a:stretch>
                  </pic:blipFill>
                  <pic:spPr bwMode="auto">
                    <a:xfrm>
                      <a:off x="0" y="0"/>
                      <a:ext cx="2171700" cy="561975"/>
                    </a:xfrm>
                    <a:prstGeom prst="rect">
                      <a:avLst/>
                    </a:prstGeom>
                    <a:noFill/>
                    <a:ln w="9525">
                      <a:noFill/>
                      <a:miter lim="800000"/>
                      <a:headEnd/>
                      <a:tailEnd/>
                    </a:ln>
                  </pic:spPr>
                </pic:pic>
              </a:graphicData>
            </a:graphic>
          </wp:inline>
        </w:drawing>
      </w:r>
      <w:r w:rsidR="00443CBD">
        <w:rPr>
          <w:rFonts w:ascii="Times New Roman" w:eastAsia="Times New Roman" w:hAnsi="Times New Roman"/>
          <w:sz w:val="24"/>
          <w:szCs w:val="24"/>
        </w:rPr>
        <w:t xml:space="preserve">          </w:t>
      </w:r>
      <w:r w:rsidR="00443CBD">
        <w:rPr>
          <w:rFonts w:ascii="Times New Roman" w:eastAsia="Times New Roman" w:hAnsi="Times New Roman"/>
          <w:sz w:val="24"/>
          <w:szCs w:val="24"/>
        </w:rPr>
        <w:tab/>
      </w:r>
      <w:r w:rsidR="00443CBD">
        <w:rPr>
          <w:rFonts w:ascii="Times New Roman" w:eastAsia="Times New Roman" w:hAnsi="Times New Roman"/>
          <w:sz w:val="24"/>
          <w:szCs w:val="24"/>
        </w:rPr>
        <w:tab/>
      </w:r>
      <w:r w:rsidR="00443CBD">
        <w:rPr>
          <w:rFonts w:ascii="Times New Roman" w:eastAsia="Times New Roman" w:hAnsi="Times New Roman"/>
          <w:sz w:val="24"/>
          <w:szCs w:val="24"/>
        </w:rPr>
        <w:tab/>
      </w:r>
      <w:r w:rsidR="00025F69">
        <w:rPr>
          <w:rFonts w:ascii="Times New Roman" w:eastAsia="Times New Roman" w:hAnsi="Times New Roman"/>
          <w:sz w:val="24"/>
          <w:szCs w:val="24"/>
        </w:rPr>
        <w:t xml:space="preserve">           </w:t>
      </w:r>
      <w:r w:rsidR="00443CBD">
        <w:rPr>
          <w:rFonts w:ascii="Times New Roman" w:eastAsia="Times New Roman" w:hAnsi="Times New Roman"/>
          <w:sz w:val="24"/>
          <w:szCs w:val="24"/>
        </w:rPr>
        <w:tab/>
        <w:t xml:space="preserve">   </w:t>
      </w:r>
      <w:r w:rsidR="00025F69" w:rsidRPr="00443CBD">
        <w:rPr>
          <w:rFonts w:ascii="Times New Roman" w:eastAsia="Times New Roman" w:hAnsi="Times New Roman"/>
          <w:noProof/>
          <w:sz w:val="24"/>
          <w:szCs w:val="24"/>
        </w:rPr>
        <w:drawing>
          <wp:inline distT="0" distB="0" distL="0" distR="0">
            <wp:extent cx="1533525" cy="663826"/>
            <wp:effectExtent l="19050" t="0" r="9525" b="0"/>
            <wp:docPr id="8" name="Picture 2"/>
            <wp:cNvGraphicFramePr/>
            <a:graphic xmlns:a="http://schemas.openxmlformats.org/drawingml/2006/main">
              <a:graphicData uri="http://schemas.openxmlformats.org/drawingml/2006/picture">
                <pic:pic xmlns:pic="http://schemas.openxmlformats.org/drawingml/2006/picture">
                  <pic:nvPicPr>
                    <pic:cNvPr id="4122" name="Picture 3"/>
                    <pic:cNvPicPr>
                      <a:picLocks noChangeAspect="1"/>
                    </pic:cNvPicPr>
                  </pic:nvPicPr>
                  <pic:blipFill>
                    <a:blip r:embed="rId10" cstate="print">
                      <a:lum bright="-20000" contrast="40000"/>
                      <a:grayscl/>
                    </a:blip>
                    <a:srcRect l="17983" t="23999" r="17983" b="27999"/>
                    <a:stretch>
                      <a:fillRect/>
                    </a:stretch>
                  </pic:blipFill>
                  <pic:spPr bwMode="auto">
                    <a:xfrm>
                      <a:off x="0" y="0"/>
                      <a:ext cx="1533525" cy="663826"/>
                    </a:xfrm>
                    <a:prstGeom prst="rect">
                      <a:avLst/>
                    </a:prstGeom>
                    <a:noFill/>
                    <a:ln w="9525">
                      <a:noFill/>
                      <a:miter lim="800000"/>
                      <a:headEnd/>
                      <a:tailEnd/>
                    </a:ln>
                  </pic:spPr>
                </pic:pic>
              </a:graphicData>
            </a:graphic>
          </wp:inline>
        </w:drawing>
      </w:r>
      <w:r w:rsidR="00443CBD">
        <w:rPr>
          <w:rFonts w:ascii="Times New Roman" w:eastAsia="Times New Roman" w:hAnsi="Times New Roman"/>
          <w:sz w:val="24"/>
          <w:szCs w:val="24"/>
        </w:rPr>
        <w:t xml:space="preserve">                </w:t>
      </w:r>
    </w:p>
    <w:p w:rsidR="00443CBD" w:rsidRDefault="00443CBD" w:rsidP="00CC6826">
      <w:pPr>
        <w:spacing w:after="0" w:line="240" w:lineRule="auto"/>
        <w:jc w:val="center"/>
        <w:rPr>
          <w:rFonts w:ascii="Times New Roman" w:eastAsia="Times New Roman" w:hAnsi="Times New Roman"/>
          <w:sz w:val="24"/>
          <w:szCs w:val="24"/>
        </w:rPr>
      </w:pPr>
    </w:p>
    <w:p w:rsidR="00CC6826" w:rsidRDefault="00CC6826" w:rsidP="00CC6826">
      <w:pPr>
        <w:spacing w:after="0" w:line="240" w:lineRule="auto"/>
        <w:jc w:val="center"/>
        <w:rPr>
          <w:rFonts w:ascii="Times New Roman" w:eastAsia="Times New Roman" w:hAnsi="Times New Roman"/>
          <w:sz w:val="24"/>
          <w:szCs w:val="24"/>
        </w:rPr>
      </w:pPr>
    </w:p>
    <w:p w:rsidR="00CC6826" w:rsidRDefault="00CC6826" w:rsidP="00CC6826">
      <w:pPr>
        <w:spacing w:after="0" w:line="240" w:lineRule="auto"/>
        <w:jc w:val="center"/>
        <w:rPr>
          <w:rFonts w:ascii="Times New Roman" w:eastAsia="Times New Roman" w:hAnsi="Times New Roman"/>
          <w:sz w:val="24"/>
          <w:szCs w:val="24"/>
        </w:rPr>
      </w:pPr>
    </w:p>
    <w:p w:rsidR="00CC6826" w:rsidRDefault="00CC6826" w:rsidP="00CC6826">
      <w:pPr>
        <w:spacing w:after="0" w:line="240" w:lineRule="auto"/>
        <w:jc w:val="center"/>
        <w:rPr>
          <w:rFonts w:ascii="Times New Roman" w:eastAsia="Times New Roman" w:hAnsi="Times New Roman"/>
          <w:sz w:val="24"/>
          <w:szCs w:val="24"/>
        </w:rPr>
      </w:pPr>
    </w:p>
    <w:p w:rsidR="00443CBD" w:rsidRDefault="00443CBD" w:rsidP="00CC6826">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562475" cy="5162182"/>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62475" cy="5162182"/>
                    </a:xfrm>
                    <a:prstGeom prst="rect">
                      <a:avLst/>
                    </a:prstGeom>
                    <a:noFill/>
                    <a:ln w="9525">
                      <a:noFill/>
                      <a:miter lim="800000"/>
                      <a:headEnd/>
                      <a:tailEnd/>
                    </a:ln>
                  </pic:spPr>
                </pic:pic>
              </a:graphicData>
            </a:graphic>
          </wp:inline>
        </w:drawing>
      </w:r>
    </w:p>
    <w:p w:rsidR="00443CBD" w:rsidRDefault="00443CBD" w:rsidP="00CC6826">
      <w:pPr>
        <w:spacing w:after="0" w:line="240" w:lineRule="auto"/>
        <w:jc w:val="center"/>
        <w:rPr>
          <w:rFonts w:ascii="Times New Roman" w:eastAsia="Times New Roman" w:hAnsi="Times New Roman"/>
          <w:b/>
          <w:sz w:val="32"/>
          <w:szCs w:val="24"/>
        </w:rPr>
      </w:pPr>
    </w:p>
    <w:p w:rsidR="00025F69" w:rsidRDefault="00025F69" w:rsidP="00CC6826">
      <w:pPr>
        <w:spacing w:after="0" w:line="240" w:lineRule="auto"/>
        <w:jc w:val="center"/>
        <w:rPr>
          <w:rFonts w:ascii="Times New Roman" w:eastAsia="Times New Roman" w:hAnsi="Times New Roman"/>
          <w:b/>
          <w:sz w:val="32"/>
          <w:szCs w:val="24"/>
        </w:rPr>
      </w:pPr>
    </w:p>
    <w:p w:rsidR="00025F69" w:rsidRDefault="00025F69" w:rsidP="00CC6826">
      <w:pPr>
        <w:spacing w:after="0" w:line="240" w:lineRule="auto"/>
        <w:jc w:val="center"/>
        <w:rPr>
          <w:rFonts w:ascii="Times New Roman" w:eastAsia="Times New Roman" w:hAnsi="Times New Roman"/>
          <w:b/>
          <w:sz w:val="32"/>
          <w:szCs w:val="24"/>
        </w:rPr>
      </w:pPr>
    </w:p>
    <w:p w:rsidR="00025F69" w:rsidRPr="00025F69" w:rsidRDefault="00025F69" w:rsidP="00CC6826">
      <w:pPr>
        <w:spacing w:after="0" w:line="240" w:lineRule="auto"/>
        <w:jc w:val="center"/>
        <w:rPr>
          <w:rFonts w:ascii="Times New Roman" w:eastAsia="Times New Roman" w:hAnsi="Times New Roman"/>
          <w:b/>
          <w:sz w:val="28"/>
          <w:szCs w:val="24"/>
        </w:rPr>
      </w:pPr>
      <w:r w:rsidRPr="00025F69">
        <w:rPr>
          <w:rFonts w:ascii="Times New Roman" w:eastAsia="Times New Roman" w:hAnsi="Times New Roman"/>
          <w:b/>
          <w:sz w:val="28"/>
          <w:szCs w:val="24"/>
        </w:rPr>
        <w:t>Comprehensive Transition and Postsecondary Program (CTP) Application</w:t>
      </w:r>
    </w:p>
    <w:p w:rsidR="00025F69" w:rsidRPr="00025F69" w:rsidRDefault="00025F69" w:rsidP="00CC6826">
      <w:pPr>
        <w:spacing w:after="0" w:line="240" w:lineRule="auto"/>
        <w:jc w:val="center"/>
        <w:rPr>
          <w:rFonts w:ascii="Times New Roman" w:eastAsia="Times New Roman" w:hAnsi="Times New Roman"/>
          <w:sz w:val="24"/>
          <w:szCs w:val="24"/>
        </w:rPr>
      </w:pPr>
      <w:r w:rsidRPr="00025F69">
        <w:rPr>
          <w:rFonts w:ascii="Times New Roman" w:eastAsia="Times New Roman" w:hAnsi="Times New Roman"/>
          <w:sz w:val="24"/>
          <w:szCs w:val="24"/>
        </w:rPr>
        <w:t>Murray State University</w:t>
      </w:r>
    </w:p>
    <w:p w:rsidR="00025F69" w:rsidRPr="00025F69" w:rsidRDefault="00025F69" w:rsidP="00CC6826">
      <w:pPr>
        <w:spacing w:after="0" w:line="240" w:lineRule="auto"/>
        <w:jc w:val="center"/>
        <w:rPr>
          <w:rFonts w:ascii="Times New Roman" w:eastAsia="Times New Roman" w:hAnsi="Times New Roman"/>
          <w:sz w:val="24"/>
          <w:szCs w:val="24"/>
        </w:rPr>
      </w:pPr>
      <w:r w:rsidRPr="00025F69">
        <w:rPr>
          <w:rFonts w:ascii="Times New Roman" w:eastAsia="Times New Roman" w:hAnsi="Times New Roman"/>
          <w:sz w:val="24"/>
          <w:szCs w:val="24"/>
        </w:rPr>
        <w:t>http://www.murraystate.edu/</w:t>
      </w:r>
    </w:p>
    <w:p w:rsidR="00025F69" w:rsidRPr="00025F69" w:rsidRDefault="00025F69" w:rsidP="00CC6826">
      <w:pPr>
        <w:spacing w:after="0" w:line="240" w:lineRule="auto"/>
        <w:jc w:val="center"/>
        <w:rPr>
          <w:rFonts w:ascii="Times New Roman" w:eastAsia="Times New Roman" w:hAnsi="Times New Roman"/>
          <w:sz w:val="24"/>
          <w:szCs w:val="24"/>
        </w:rPr>
      </w:pPr>
      <w:r w:rsidRPr="00025F69">
        <w:rPr>
          <w:rFonts w:ascii="Times New Roman" w:eastAsia="Times New Roman" w:hAnsi="Times New Roman"/>
          <w:sz w:val="24"/>
          <w:szCs w:val="24"/>
        </w:rPr>
        <w:t>Murray, Kentucky</w:t>
      </w:r>
    </w:p>
    <w:p w:rsidR="00443CBD" w:rsidRDefault="00443CBD" w:rsidP="00CC6826">
      <w:pPr>
        <w:spacing w:after="0" w:line="240" w:lineRule="auto"/>
        <w:jc w:val="center"/>
        <w:rPr>
          <w:rFonts w:ascii="Times New Roman" w:eastAsia="Times New Roman" w:hAnsi="Times New Roman"/>
          <w:sz w:val="24"/>
          <w:szCs w:val="24"/>
        </w:rPr>
      </w:pPr>
    </w:p>
    <w:p w:rsidR="0030284C" w:rsidRPr="00C763D1" w:rsidRDefault="00CC6826" w:rsidP="00CC6826">
      <w:pPr>
        <w:spacing w:before="100" w:beforeAutospacing="1" w:after="100" w:afterAutospacing="1" w:line="240" w:lineRule="auto"/>
        <w:rPr>
          <w:rFonts w:ascii="Times New Roman" w:eastAsia="Times New Roman" w:hAnsi="Times New Roman"/>
          <w:b/>
          <w:i/>
          <w:sz w:val="24"/>
          <w:szCs w:val="24"/>
        </w:rPr>
      </w:pPr>
      <w:r>
        <w:rPr>
          <w:rFonts w:ascii="Times New Roman" w:eastAsia="Times New Roman" w:hAnsi="Times New Roman"/>
          <w:b/>
          <w:i/>
          <w:sz w:val="24"/>
          <w:szCs w:val="24"/>
        </w:rPr>
        <w:lastRenderedPageBreak/>
        <w:t>Ov</w:t>
      </w:r>
      <w:r w:rsidR="0030284C" w:rsidRPr="00C763D1">
        <w:rPr>
          <w:rFonts w:ascii="Times New Roman" w:eastAsia="Times New Roman" w:hAnsi="Times New Roman"/>
          <w:b/>
          <w:i/>
          <w:sz w:val="24"/>
          <w:szCs w:val="24"/>
        </w:rPr>
        <w:t>erview of Program Model</w:t>
      </w:r>
    </w:p>
    <w:p w:rsidR="006F7BC0" w:rsidRDefault="0030284C" w:rsidP="00161BDC">
      <w:pPr>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t xml:space="preserve">The College to Career </w:t>
      </w:r>
      <w:r w:rsidR="0070622E">
        <w:rPr>
          <w:rFonts w:ascii="Times New Roman" w:hAnsi="Times New Roman"/>
          <w:sz w:val="24"/>
          <w:szCs w:val="24"/>
        </w:rPr>
        <w:t>Experience (CCE</w:t>
      </w:r>
      <w:r w:rsidR="009E375E">
        <w:rPr>
          <w:rFonts w:ascii="Times New Roman" w:hAnsi="Times New Roman"/>
          <w:sz w:val="24"/>
          <w:szCs w:val="24"/>
        </w:rPr>
        <w:t>)</w:t>
      </w:r>
      <w:r w:rsidRPr="00C763D1">
        <w:rPr>
          <w:rFonts w:ascii="Times New Roman" w:hAnsi="Times New Roman"/>
          <w:sz w:val="24"/>
          <w:szCs w:val="24"/>
        </w:rPr>
        <w:t xml:space="preserve"> at the </w:t>
      </w:r>
      <w:r w:rsidR="00DE13C6">
        <w:rPr>
          <w:rFonts w:ascii="Times New Roman" w:hAnsi="Times New Roman"/>
          <w:sz w:val="24"/>
          <w:szCs w:val="24"/>
        </w:rPr>
        <w:t>Murray State University</w:t>
      </w:r>
      <w:r w:rsidRPr="00C763D1">
        <w:rPr>
          <w:rFonts w:ascii="Times New Roman" w:hAnsi="Times New Roman"/>
          <w:sz w:val="24"/>
          <w:szCs w:val="24"/>
        </w:rPr>
        <w:t xml:space="preserve"> </w:t>
      </w:r>
      <w:r w:rsidR="009E375E">
        <w:rPr>
          <w:rFonts w:ascii="Times New Roman" w:hAnsi="Times New Roman"/>
          <w:sz w:val="24"/>
          <w:szCs w:val="24"/>
        </w:rPr>
        <w:t>(MSU)</w:t>
      </w:r>
      <w:r w:rsidRPr="00C763D1">
        <w:rPr>
          <w:rFonts w:ascii="Times New Roman" w:hAnsi="Times New Roman"/>
          <w:sz w:val="24"/>
          <w:szCs w:val="24"/>
        </w:rPr>
        <w:t xml:space="preserve"> will provide students with intellectual disabilities (ID) an inclusive college experience.  </w:t>
      </w:r>
      <w:r w:rsidR="006F7BC0">
        <w:rPr>
          <w:rFonts w:ascii="Times New Roman" w:hAnsi="Times New Roman"/>
          <w:sz w:val="24"/>
          <w:szCs w:val="24"/>
        </w:rPr>
        <w:t>Intellectual disability is defined by the Higher Education Act as:</w:t>
      </w:r>
    </w:p>
    <w:p w:rsidR="006F7BC0" w:rsidRPr="006F7BC0" w:rsidRDefault="006F7BC0" w:rsidP="003A4AD9">
      <w:pPr>
        <w:spacing w:after="0" w:line="240" w:lineRule="auto"/>
        <w:ind w:firstLine="360"/>
        <w:rPr>
          <w:rFonts w:ascii="Times New Roman" w:hAnsi="Times New Roman"/>
          <w:sz w:val="24"/>
          <w:szCs w:val="24"/>
        </w:rPr>
      </w:pPr>
      <w:r w:rsidRPr="006F7BC0">
        <w:rPr>
          <w:rFonts w:ascii="Times New Roman" w:eastAsia="Cambria" w:hAnsi="Times New Roman"/>
          <w:sz w:val="24"/>
          <w:szCs w:val="24"/>
        </w:rPr>
        <w:t>A student—</w:t>
      </w:r>
    </w:p>
    <w:p w:rsidR="003A4AD9" w:rsidRDefault="006F7BC0" w:rsidP="003A4AD9">
      <w:pPr>
        <w:spacing w:after="0" w:line="240" w:lineRule="auto"/>
        <w:ind w:left="720"/>
        <w:rPr>
          <w:rFonts w:ascii="Times New Roman" w:eastAsia="Cambria" w:hAnsi="Times New Roman"/>
          <w:sz w:val="24"/>
          <w:szCs w:val="24"/>
        </w:rPr>
      </w:pPr>
      <w:r w:rsidRPr="006F7BC0">
        <w:rPr>
          <w:rFonts w:ascii="Times New Roman" w:eastAsia="Cambria" w:hAnsi="Times New Roman"/>
          <w:sz w:val="24"/>
          <w:szCs w:val="24"/>
        </w:rPr>
        <w:t>(A) With a cognitive impairment, characterized</w:t>
      </w:r>
      <w:r w:rsidR="00CC6826">
        <w:rPr>
          <w:rFonts w:ascii="Times New Roman" w:eastAsia="Cambria" w:hAnsi="Times New Roman"/>
          <w:sz w:val="24"/>
          <w:szCs w:val="24"/>
        </w:rPr>
        <w:t xml:space="preserve"> by significant limitations in—</w:t>
      </w:r>
    </w:p>
    <w:p w:rsidR="00CC6826" w:rsidRDefault="006F7BC0" w:rsidP="003A4AD9">
      <w:pPr>
        <w:spacing w:after="0" w:line="240" w:lineRule="auto"/>
        <w:ind w:left="720" w:firstLine="720"/>
        <w:rPr>
          <w:rFonts w:ascii="Times New Roman" w:eastAsia="Cambria" w:hAnsi="Times New Roman"/>
          <w:sz w:val="24"/>
          <w:szCs w:val="24"/>
        </w:rPr>
      </w:pPr>
      <w:r w:rsidRPr="006F7BC0">
        <w:rPr>
          <w:rFonts w:ascii="Times New Roman" w:eastAsia="Cambria" w:hAnsi="Times New Roman"/>
          <w:sz w:val="24"/>
          <w:szCs w:val="24"/>
        </w:rPr>
        <w:t>(i) intellectual</w:t>
      </w:r>
      <w:r w:rsidR="00CC6826">
        <w:rPr>
          <w:rFonts w:ascii="Times New Roman" w:eastAsia="Cambria" w:hAnsi="Times New Roman"/>
          <w:sz w:val="24"/>
          <w:szCs w:val="24"/>
        </w:rPr>
        <w:t xml:space="preserve"> and cognitive functioning; and</w:t>
      </w:r>
    </w:p>
    <w:p w:rsidR="006F7BC0" w:rsidRPr="006F7BC0" w:rsidRDefault="006F7BC0" w:rsidP="003A4AD9">
      <w:pPr>
        <w:spacing w:after="0" w:line="240" w:lineRule="auto"/>
        <w:ind w:left="1800" w:hanging="360"/>
        <w:rPr>
          <w:rFonts w:ascii="Times New Roman" w:eastAsia="Cambria" w:hAnsi="Times New Roman"/>
          <w:sz w:val="24"/>
          <w:szCs w:val="24"/>
        </w:rPr>
      </w:pPr>
      <w:r w:rsidRPr="006F7BC0">
        <w:rPr>
          <w:rFonts w:ascii="Times New Roman" w:eastAsia="Cambria" w:hAnsi="Times New Roman"/>
          <w:sz w:val="24"/>
          <w:szCs w:val="24"/>
        </w:rPr>
        <w:t>(ii) adaptive behavior as expressed in conceptual,</w:t>
      </w:r>
      <w:r w:rsidR="00CC6826">
        <w:rPr>
          <w:rFonts w:ascii="Times New Roman" w:eastAsia="Cambria" w:hAnsi="Times New Roman"/>
          <w:sz w:val="24"/>
          <w:szCs w:val="24"/>
        </w:rPr>
        <w:t xml:space="preserve"> social, and practical adaptive  </w:t>
      </w:r>
      <w:r w:rsidRPr="006F7BC0">
        <w:rPr>
          <w:rFonts w:ascii="Times New Roman" w:eastAsia="Cambria" w:hAnsi="Times New Roman"/>
          <w:sz w:val="24"/>
          <w:szCs w:val="24"/>
        </w:rPr>
        <w:t>skills; and</w:t>
      </w:r>
    </w:p>
    <w:p w:rsidR="006F7BC0" w:rsidRDefault="006F7BC0" w:rsidP="003A4AD9">
      <w:pPr>
        <w:spacing w:after="0" w:line="240" w:lineRule="auto"/>
        <w:ind w:left="1080" w:hanging="360"/>
        <w:rPr>
          <w:rFonts w:ascii="Times New Roman" w:hAnsi="Times New Roman"/>
          <w:sz w:val="24"/>
          <w:szCs w:val="24"/>
        </w:rPr>
      </w:pPr>
      <w:r w:rsidRPr="006F7BC0">
        <w:rPr>
          <w:rFonts w:ascii="Times New Roman" w:eastAsia="Cambria" w:hAnsi="Times New Roman"/>
          <w:sz w:val="24"/>
          <w:szCs w:val="24"/>
        </w:rPr>
        <w:t>(B) Who is currently, or was formerly, eligible for a free appropriate public education under the Individuals with Disabilities Education Act.</w:t>
      </w:r>
      <w:r>
        <w:rPr>
          <w:rFonts w:ascii="Times New Roman" w:hAnsi="Times New Roman"/>
          <w:sz w:val="24"/>
          <w:szCs w:val="24"/>
        </w:rPr>
        <w:t xml:space="preserve"> </w:t>
      </w:r>
    </w:p>
    <w:p w:rsidR="00C40EF5" w:rsidRDefault="00C40EF5" w:rsidP="003A4AD9">
      <w:pPr>
        <w:spacing w:after="0" w:line="240" w:lineRule="auto"/>
        <w:ind w:left="1080" w:hanging="360"/>
        <w:rPr>
          <w:rFonts w:ascii="Times New Roman" w:hAnsi="Times New Roman"/>
          <w:sz w:val="24"/>
          <w:szCs w:val="24"/>
        </w:rPr>
      </w:pPr>
    </w:p>
    <w:p w:rsidR="00C40EF5" w:rsidRDefault="0030284C" w:rsidP="00161BDC">
      <w:pPr>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t xml:space="preserve">All courses offered in this program are part of the </w:t>
      </w:r>
      <w:r w:rsidR="009E375E">
        <w:rPr>
          <w:rFonts w:ascii="Times New Roman" w:hAnsi="Times New Roman"/>
          <w:sz w:val="24"/>
          <w:szCs w:val="24"/>
        </w:rPr>
        <w:t>MSU</w:t>
      </w:r>
      <w:r w:rsidRPr="00C763D1">
        <w:rPr>
          <w:rFonts w:ascii="Times New Roman" w:hAnsi="Times New Roman"/>
          <w:sz w:val="24"/>
          <w:szCs w:val="24"/>
        </w:rPr>
        <w:t xml:space="preserve"> regular course offerings and are open to all </w:t>
      </w:r>
      <w:r w:rsidR="009E375E">
        <w:rPr>
          <w:rFonts w:ascii="Times New Roman" w:hAnsi="Times New Roman"/>
          <w:sz w:val="24"/>
          <w:szCs w:val="24"/>
        </w:rPr>
        <w:t>MSU</w:t>
      </w:r>
      <w:r w:rsidRPr="00C763D1">
        <w:rPr>
          <w:rFonts w:ascii="Times New Roman" w:hAnsi="Times New Roman"/>
          <w:sz w:val="24"/>
          <w:szCs w:val="24"/>
        </w:rPr>
        <w:t xml:space="preserve"> students.  As true participants in campus life, students with ID will have the opportunity to be a part of the </w:t>
      </w:r>
      <w:r w:rsidR="009E375E">
        <w:rPr>
          <w:rFonts w:ascii="Times New Roman" w:hAnsi="Times New Roman"/>
          <w:sz w:val="24"/>
          <w:szCs w:val="24"/>
        </w:rPr>
        <w:t>MSU</w:t>
      </w:r>
      <w:r w:rsidRPr="00C763D1">
        <w:rPr>
          <w:rFonts w:ascii="Times New Roman" w:hAnsi="Times New Roman"/>
          <w:sz w:val="24"/>
          <w:szCs w:val="24"/>
        </w:rPr>
        <w:t xml:space="preserve"> experience- academically and socially. Whenever possible, natural supports through peer mentors and classroom accommodations will be used, changing the college culture to one of inclusiveness where diversity is valued.  Independent living skills and self-advocacy will be explicitly supported to enrich each student’s experience and improve individual achievement.</w:t>
      </w:r>
    </w:p>
    <w:p w:rsidR="003A4AD9" w:rsidRPr="00FA1F28" w:rsidRDefault="0030284C" w:rsidP="00161BDC">
      <w:pPr>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t>The components of the model include an individually determined program of studies for each student, based on that student’s career goals, peer and natural supports, and the involvement of students in more than just academic classes, especially in extracurricular and other campus activities to facilitate social relationships and friendships on campus. Great attention is given to providing academic coaches and mentors on campus to coordinate individualized supports and to</w:t>
      </w:r>
      <w:r>
        <w:rPr>
          <w:rFonts w:ascii="Times New Roman" w:hAnsi="Times New Roman"/>
          <w:sz w:val="24"/>
          <w:szCs w:val="24"/>
        </w:rPr>
        <w:t xml:space="preserve"> </w:t>
      </w:r>
      <w:r w:rsidRPr="00C763D1">
        <w:rPr>
          <w:rFonts w:ascii="Times New Roman" w:hAnsi="Times New Roman"/>
          <w:sz w:val="24"/>
          <w:szCs w:val="24"/>
        </w:rPr>
        <w:t xml:space="preserve">assist students applying for financial supports. </w:t>
      </w:r>
    </w:p>
    <w:p w:rsidR="0030284C" w:rsidRPr="003A4AD9" w:rsidRDefault="0030284C" w:rsidP="003A4AD9">
      <w:pPr>
        <w:pStyle w:val="ListParagraph"/>
        <w:numPr>
          <w:ilvl w:val="0"/>
          <w:numId w:val="35"/>
        </w:numPr>
        <w:shd w:val="clear" w:color="auto" w:fill="EEECE1"/>
        <w:tabs>
          <w:tab w:val="left" w:pos="630"/>
        </w:tabs>
        <w:spacing w:before="100" w:beforeAutospacing="1" w:after="100" w:afterAutospacing="1" w:line="240" w:lineRule="auto"/>
        <w:ind w:left="360"/>
        <w:rPr>
          <w:rFonts w:ascii="Times New Roman" w:eastAsia="Times New Roman" w:hAnsi="Times New Roman"/>
          <w:b/>
          <w:i/>
          <w:sz w:val="24"/>
          <w:szCs w:val="24"/>
        </w:rPr>
      </w:pPr>
      <w:r w:rsidRPr="003A4AD9">
        <w:rPr>
          <w:rFonts w:ascii="Times New Roman" w:eastAsia="Times New Roman" w:hAnsi="Times New Roman"/>
          <w:b/>
          <w:i/>
          <w:sz w:val="24"/>
          <w:szCs w:val="24"/>
        </w:rPr>
        <w:t xml:space="preserve">Detailed description of how the program meets all of the definitional components of a </w:t>
      </w:r>
      <w:r w:rsidR="00051EFF" w:rsidRPr="003A4AD9">
        <w:rPr>
          <w:rFonts w:ascii="Times New Roman" w:eastAsia="Times New Roman" w:hAnsi="Times New Roman"/>
          <w:b/>
          <w:i/>
          <w:sz w:val="24"/>
          <w:szCs w:val="24"/>
        </w:rPr>
        <w:t>Comprehensive Transition Program (</w:t>
      </w:r>
      <w:r w:rsidRPr="003A4AD9">
        <w:rPr>
          <w:rFonts w:ascii="Times New Roman" w:eastAsia="Times New Roman" w:hAnsi="Times New Roman"/>
          <w:b/>
          <w:i/>
          <w:sz w:val="24"/>
          <w:szCs w:val="24"/>
        </w:rPr>
        <w:t>CTP</w:t>
      </w:r>
      <w:r w:rsidR="00051EFF" w:rsidRPr="003A4AD9">
        <w:rPr>
          <w:rFonts w:ascii="Times New Roman" w:eastAsia="Times New Roman" w:hAnsi="Times New Roman"/>
          <w:b/>
          <w:i/>
          <w:sz w:val="24"/>
          <w:szCs w:val="24"/>
        </w:rPr>
        <w:t xml:space="preserve">), </w:t>
      </w:r>
      <w:r w:rsidRPr="003A4AD9">
        <w:rPr>
          <w:rFonts w:ascii="Times New Roman" w:eastAsia="Times New Roman" w:hAnsi="Times New Roman"/>
          <w:b/>
          <w:i/>
          <w:sz w:val="24"/>
          <w:szCs w:val="24"/>
        </w:rPr>
        <w:t>as outlined below:</w:t>
      </w:r>
    </w:p>
    <w:p w:rsidR="0030284C" w:rsidRPr="00C763D1" w:rsidRDefault="00631C54" w:rsidP="00CC6826">
      <w:pPr>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t>a.</w:t>
      </w:r>
      <w:r w:rsidR="0030284C" w:rsidRPr="00C763D1">
        <w:rPr>
          <w:rFonts w:ascii="Times New Roman" w:eastAsia="Times New Roman" w:hAnsi="Times New Roman"/>
          <w:b/>
          <w:sz w:val="24"/>
          <w:szCs w:val="24"/>
        </w:rPr>
        <w:t xml:space="preserve"> The </w:t>
      </w:r>
      <w:r w:rsidR="001A0659">
        <w:rPr>
          <w:rFonts w:ascii="Times New Roman" w:eastAsia="Times New Roman" w:hAnsi="Times New Roman"/>
          <w:b/>
          <w:sz w:val="24"/>
          <w:szCs w:val="24"/>
        </w:rPr>
        <w:t>CTP</w:t>
      </w:r>
      <w:r w:rsidR="0030284C" w:rsidRPr="00C763D1">
        <w:rPr>
          <w:rFonts w:ascii="Times New Roman" w:eastAsia="Times New Roman" w:hAnsi="Times New Roman"/>
          <w:b/>
          <w:sz w:val="24"/>
          <w:szCs w:val="24"/>
        </w:rPr>
        <w:t xml:space="preserve"> is delivered to students physically attending the institution;</w:t>
      </w:r>
    </w:p>
    <w:p w:rsidR="00893C39" w:rsidRDefault="00893C39" w:rsidP="00161BDC">
      <w:pPr>
        <w:pStyle w:val="ListParagraph"/>
        <w:spacing w:before="100" w:beforeAutospacing="1" w:after="100" w:afterAutospacing="1" w:line="240" w:lineRule="auto"/>
        <w:ind w:left="0"/>
        <w:rPr>
          <w:rFonts w:ascii="Times New Roman" w:hAnsi="Times New Roman"/>
          <w:sz w:val="24"/>
          <w:szCs w:val="24"/>
        </w:rPr>
      </w:pPr>
      <w:r w:rsidRPr="00893C39">
        <w:rPr>
          <w:rFonts w:ascii="Times New Roman" w:hAnsi="Times New Roman"/>
          <w:sz w:val="24"/>
          <w:szCs w:val="24"/>
        </w:rPr>
        <w:t>Located in the Jackson Purchase lake area of west Kentucky, Murray State is a state-assisted comprehensive university with five academic colleges, two schools, and a library. The university’s 236-acre main campus is in Murray, a city of 16,600.</w:t>
      </w:r>
      <w:r w:rsidRPr="00893C39">
        <w:rPr>
          <w:rFonts w:ascii="Times New Roman" w:hAnsi="Times New Roman"/>
          <w:sz w:val="24"/>
          <w:szCs w:val="24"/>
        </w:rPr>
        <w:br/>
      </w:r>
      <w:r w:rsidRPr="00893C39">
        <w:rPr>
          <w:rFonts w:ascii="Times New Roman" w:hAnsi="Times New Roman"/>
          <w:sz w:val="24"/>
          <w:szCs w:val="24"/>
        </w:rPr>
        <w:br/>
        <w:t>Murray State University is a Level IV institution accredited by the Commission on Colleges of the Southern Association of Colleges and Schools (1866 Southern Lane, Decatur, Georgia 30033-4097; telephone number 404-679-4501) to award associate, bachelor, master, specialist, and doctoral degrees</w:t>
      </w:r>
      <w:r>
        <w:rPr>
          <w:rFonts w:ascii="Times New Roman" w:hAnsi="Times New Roman"/>
          <w:sz w:val="24"/>
          <w:szCs w:val="24"/>
        </w:rPr>
        <w:t>. MSU participates in Title IV federal financial aid programs as well as state financial aid programs.</w:t>
      </w:r>
    </w:p>
    <w:p w:rsidR="00893C39" w:rsidRDefault="00893C39" w:rsidP="00161BDC">
      <w:pPr>
        <w:pStyle w:val="ListParagraph"/>
        <w:spacing w:before="100" w:beforeAutospacing="1" w:after="100" w:afterAutospacing="1" w:line="240" w:lineRule="auto"/>
        <w:ind w:left="0"/>
        <w:rPr>
          <w:rFonts w:ascii="Times New Roman" w:hAnsi="Times New Roman"/>
          <w:sz w:val="24"/>
          <w:szCs w:val="24"/>
        </w:rPr>
      </w:pPr>
    </w:p>
    <w:p w:rsidR="0030284C" w:rsidRDefault="0030284C" w:rsidP="00161BDC">
      <w:pPr>
        <w:pStyle w:val="ListParagraph"/>
        <w:spacing w:before="100" w:beforeAutospacing="1" w:after="100" w:afterAutospacing="1" w:line="240" w:lineRule="auto"/>
        <w:ind w:left="0"/>
        <w:rPr>
          <w:rFonts w:ascii="Times New Roman" w:hAnsi="Times New Roman"/>
          <w:sz w:val="24"/>
          <w:szCs w:val="24"/>
        </w:rPr>
      </w:pPr>
      <w:r w:rsidRPr="00C763D1">
        <w:rPr>
          <w:rFonts w:ascii="Times New Roman" w:hAnsi="Times New Roman"/>
          <w:sz w:val="24"/>
          <w:szCs w:val="24"/>
        </w:rPr>
        <w:lastRenderedPageBreak/>
        <w:t xml:space="preserve">The students </w:t>
      </w:r>
      <w:r w:rsidR="0070622E">
        <w:rPr>
          <w:rFonts w:ascii="Times New Roman" w:hAnsi="Times New Roman"/>
          <w:sz w:val="24"/>
          <w:szCs w:val="24"/>
        </w:rPr>
        <w:t>participating in the</w:t>
      </w:r>
      <w:r w:rsidRPr="00C763D1">
        <w:rPr>
          <w:rFonts w:ascii="Times New Roman" w:hAnsi="Times New Roman"/>
          <w:sz w:val="24"/>
          <w:szCs w:val="24"/>
        </w:rPr>
        <w:t xml:space="preserve"> College to Career </w:t>
      </w:r>
      <w:r w:rsidR="0070622E">
        <w:rPr>
          <w:rFonts w:ascii="Times New Roman" w:hAnsi="Times New Roman"/>
          <w:sz w:val="24"/>
          <w:szCs w:val="24"/>
        </w:rPr>
        <w:t>Experience</w:t>
      </w:r>
      <w:r w:rsidRPr="00C763D1">
        <w:rPr>
          <w:rFonts w:ascii="Times New Roman" w:hAnsi="Times New Roman"/>
          <w:sz w:val="24"/>
          <w:szCs w:val="24"/>
        </w:rPr>
        <w:t xml:space="preserve"> </w:t>
      </w:r>
      <w:r w:rsidR="0070622E">
        <w:rPr>
          <w:rFonts w:ascii="Times New Roman" w:hAnsi="Times New Roman"/>
          <w:sz w:val="24"/>
          <w:szCs w:val="24"/>
        </w:rPr>
        <w:t>(CCE</w:t>
      </w:r>
      <w:r w:rsidR="007F3B3A">
        <w:rPr>
          <w:rFonts w:ascii="Times New Roman" w:hAnsi="Times New Roman"/>
          <w:sz w:val="24"/>
          <w:szCs w:val="24"/>
        </w:rPr>
        <w:t xml:space="preserve">) </w:t>
      </w:r>
      <w:r w:rsidR="008646A4">
        <w:rPr>
          <w:rFonts w:ascii="Times New Roman" w:hAnsi="Times New Roman"/>
          <w:sz w:val="24"/>
          <w:szCs w:val="24"/>
        </w:rPr>
        <w:t xml:space="preserve">will attend </w:t>
      </w:r>
      <w:r w:rsidR="009E375E">
        <w:rPr>
          <w:rFonts w:ascii="Times New Roman" w:hAnsi="Times New Roman"/>
          <w:sz w:val="24"/>
          <w:szCs w:val="24"/>
        </w:rPr>
        <w:t>MSU</w:t>
      </w:r>
      <w:r w:rsidR="008646A4" w:rsidRPr="00C763D1">
        <w:rPr>
          <w:rFonts w:ascii="Times New Roman" w:hAnsi="Times New Roman"/>
          <w:sz w:val="24"/>
          <w:szCs w:val="24"/>
        </w:rPr>
        <w:t>’s</w:t>
      </w:r>
      <w:r w:rsidR="0070622E">
        <w:rPr>
          <w:rFonts w:ascii="Times New Roman" w:hAnsi="Times New Roman"/>
          <w:sz w:val="24"/>
          <w:szCs w:val="24"/>
        </w:rPr>
        <w:t xml:space="preserve"> campus</w:t>
      </w:r>
      <w:r w:rsidR="00FA1F28">
        <w:rPr>
          <w:rFonts w:ascii="Times New Roman" w:hAnsi="Times New Roman"/>
          <w:sz w:val="24"/>
          <w:szCs w:val="24"/>
        </w:rPr>
        <w:t xml:space="preserve">.  </w:t>
      </w:r>
      <w:r w:rsidRPr="00C763D1">
        <w:rPr>
          <w:rFonts w:ascii="Times New Roman" w:hAnsi="Times New Roman"/>
          <w:sz w:val="24"/>
          <w:szCs w:val="24"/>
        </w:rPr>
        <w:t xml:space="preserve">All general student services, academic services, and social events available at </w:t>
      </w:r>
      <w:r w:rsidR="009E375E">
        <w:rPr>
          <w:rFonts w:ascii="Times New Roman" w:hAnsi="Times New Roman"/>
          <w:sz w:val="24"/>
          <w:szCs w:val="24"/>
        </w:rPr>
        <w:t>MSU</w:t>
      </w:r>
      <w:r w:rsidRPr="00C763D1">
        <w:rPr>
          <w:rFonts w:ascii="Times New Roman" w:hAnsi="Times New Roman"/>
          <w:sz w:val="24"/>
          <w:szCs w:val="24"/>
        </w:rPr>
        <w:t xml:space="preserve"> wil</w:t>
      </w:r>
      <w:r w:rsidR="0070622E">
        <w:rPr>
          <w:rFonts w:ascii="Times New Roman" w:hAnsi="Times New Roman"/>
          <w:sz w:val="24"/>
          <w:szCs w:val="24"/>
        </w:rPr>
        <w:t>l be open to students in the CCE.  The CCE</w:t>
      </w:r>
      <w:r w:rsidRPr="00C763D1">
        <w:rPr>
          <w:rFonts w:ascii="Times New Roman" w:hAnsi="Times New Roman"/>
          <w:sz w:val="24"/>
          <w:szCs w:val="24"/>
        </w:rPr>
        <w:t xml:space="preserve"> will provide students with the skills needed to become gainfully employed through classes such as experiential education and paid and unpaid internships. </w:t>
      </w:r>
    </w:p>
    <w:p w:rsidR="00347AD7" w:rsidRPr="00347AD7" w:rsidRDefault="00347AD7" w:rsidP="00161BDC">
      <w:pPr>
        <w:spacing w:before="100" w:beforeAutospacing="1" w:after="100" w:afterAutospacing="1" w:line="240" w:lineRule="auto"/>
        <w:rPr>
          <w:rFonts w:ascii="Times New Roman" w:hAnsi="Times New Roman"/>
          <w:sz w:val="24"/>
          <w:szCs w:val="24"/>
        </w:rPr>
      </w:pPr>
      <w:r w:rsidRPr="00347AD7">
        <w:rPr>
          <w:rFonts w:ascii="Times New Roman" w:hAnsi="Times New Roman"/>
          <w:sz w:val="24"/>
          <w:szCs w:val="24"/>
        </w:rPr>
        <w:t>At present, the proposed CTP will not include courses through distance education.  We anticipate that students will audit (with appropriate modifications in content) or take for</w:t>
      </w:r>
      <w:r>
        <w:rPr>
          <w:rFonts w:ascii="Times New Roman" w:hAnsi="Times New Roman"/>
          <w:sz w:val="24"/>
          <w:szCs w:val="24"/>
        </w:rPr>
        <w:t xml:space="preserve"> credit at least two regular MSU</w:t>
      </w:r>
      <w:r w:rsidRPr="00347AD7">
        <w:rPr>
          <w:rFonts w:ascii="Times New Roman" w:hAnsi="Times New Roman"/>
          <w:sz w:val="24"/>
          <w:szCs w:val="24"/>
        </w:rPr>
        <w:t xml:space="preserve"> courses per semester – a minimum of six hours per week. We also anticipate that students will spend time on campus studying for their classes (3 to 6 hours per week), often with a peer mentor. We also anticipate that students will engage in campus extra-curricular activities, intramurals, or university clubs, depending upon their area of interest. The exact amount of time spent in these activities will of course depend upon the activities that the student selects.</w:t>
      </w:r>
      <w:r>
        <w:rPr>
          <w:rFonts w:ascii="Times New Roman" w:hAnsi="Times New Roman"/>
          <w:sz w:val="24"/>
          <w:szCs w:val="24"/>
        </w:rPr>
        <w:t xml:space="preserve">  </w:t>
      </w:r>
      <w:r w:rsidRPr="00347AD7">
        <w:rPr>
          <w:rFonts w:ascii="Times New Roman" w:hAnsi="Times New Roman"/>
          <w:sz w:val="24"/>
          <w:szCs w:val="24"/>
        </w:rPr>
        <w:t xml:space="preserve">In addition, students will </w:t>
      </w:r>
      <w:r w:rsidR="0084767F">
        <w:rPr>
          <w:rFonts w:ascii="Times New Roman" w:hAnsi="Times New Roman"/>
          <w:sz w:val="24"/>
          <w:szCs w:val="24"/>
        </w:rPr>
        <w:t>be engaged in an internship for three</w:t>
      </w:r>
      <w:r w:rsidRPr="00347AD7">
        <w:rPr>
          <w:rFonts w:ascii="Times New Roman" w:hAnsi="Times New Roman"/>
          <w:sz w:val="24"/>
          <w:szCs w:val="24"/>
        </w:rPr>
        <w:t xml:space="preserve"> semester</w:t>
      </w:r>
      <w:r w:rsidR="0084767F">
        <w:rPr>
          <w:rFonts w:ascii="Times New Roman" w:hAnsi="Times New Roman"/>
          <w:sz w:val="24"/>
          <w:szCs w:val="24"/>
        </w:rPr>
        <w:t>s</w:t>
      </w:r>
      <w:r w:rsidRPr="00347AD7">
        <w:rPr>
          <w:rFonts w:ascii="Times New Roman" w:hAnsi="Times New Roman"/>
          <w:sz w:val="24"/>
          <w:szCs w:val="24"/>
        </w:rPr>
        <w:t xml:space="preserve"> – each inter</w:t>
      </w:r>
      <w:r w:rsidR="0084767F">
        <w:rPr>
          <w:rFonts w:ascii="Times New Roman" w:hAnsi="Times New Roman"/>
          <w:sz w:val="24"/>
          <w:szCs w:val="24"/>
        </w:rPr>
        <w:t>nship will consist of at least six</w:t>
      </w:r>
      <w:r w:rsidRPr="00347AD7">
        <w:rPr>
          <w:rFonts w:ascii="Times New Roman" w:hAnsi="Times New Roman"/>
          <w:sz w:val="24"/>
          <w:szCs w:val="24"/>
        </w:rPr>
        <w:t xml:space="preserve"> hours per week.  Inter</w:t>
      </w:r>
      <w:r w:rsidR="009C663A">
        <w:rPr>
          <w:rFonts w:ascii="Times New Roman" w:hAnsi="Times New Roman"/>
          <w:sz w:val="24"/>
          <w:szCs w:val="24"/>
        </w:rPr>
        <w:t>nships can be either paid or un</w:t>
      </w:r>
      <w:r w:rsidRPr="00347AD7">
        <w:rPr>
          <w:rFonts w:ascii="Times New Roman" w:hAnsi="Times New Roman"/>
          <w:sz w:val="24"/>
          <w:szCs w:val="24"/>
        </w:rPr>
        <w:t>paid. It is also possible that internships could consist of university related jobs (e.g., federal work-study position in an area of a student’s interest).</w:t>
      </w:r>
    </w:p>
    <w:p w:rsidR="00347AD7" w:rsidRPr="00C763D1" w:rsidRDefault="00347AD7" w:rsidP="00161BDC">
      <w:pPr>
        <w:pStyle w:val="ListParagraph"/>
        <w:spacing w:before="100" w:beforeAutospacing="1" w:after="100" w:afterAutospacing="1" w:line="240" w:lineRule="auto"/>
        <w:ind w:left="0"/>
        <w:rPr>
          <w:rFonts w:ascii="Times New Roman" w:hAnsi="Times New Roman"/>
          <w:sz w:val="24"/>
          <w:szCs w:val="24"/>
        </w:rPr>
      </w:pPr>
      <w:r w:rsidRPr="00347AD7">
        <w:rPr>
          <w:rFonts w:ascii="Times New Roman" w:hAnsi="Times New Roman"/>
          <w:sz w:val="24"/>
          <w:szCs w:val="24"/>
        </w:rPr>
        <w:t xml:space="preserve">Thus, students are </w:t>
      </w:r>
      <w:r w:rsidR="0084767F">
        <w:rPr>
          <w:rFonts w:ascii="Times New Roman" w:hAnsi="Times New Roman"/>
          <w:sz w:val="24"/>
          <w:szCs w:val="24"/>
        </w:rPr>
        <w:t>expected to spend a minimum of nine</w:t>
      </w:r>
      <w:r w:rsidRPr="00347AD7">
        <w:rPr>
          <w:rFonts w:ascii="Times New Roman" w:hAnsi="Times New Roman"/>
          <w:sz w:val="24"/>
          <w:szCs w:val="24"/>
        </w:rPr>
        <w:t xml:space="preserve"> hours per week on campus (though for some students this could be considerably higher), and at </w:t>
      </w:r>
      <w:r w:rsidR="0084767F">
        <w:rPr>
          <w:rFonts w:ascii="Times New Roman" w:hAnsi="Times New Roman"/>
          <w:sz w:val="24"/>
          <w:szCs w:val="24"/>
        </w:rPr>
        <w:t>least six</w:t>
      </w:r>
      <w:r w:rsidRPr="00347AD7">
        <w:rPr>
          <w:rFonts w:ascii="Times New Roman" w:hAnsi="Times New Roman"/>
          <w:sz w:val="24"/>
          <w:szCs w:val="24"/>
        </w:rPr>
        <w:t xml:space="preserve"> hours per week in their internships. </w:t>
      </w:r>
      <w:r w:rsidR="002C22CB">
        <w:rPr>
          <w:rFonts w:ascii="Times New Roman" w:hAnsi="Times New Roman"/>
          <w:sz w:val="24"/>
          <w:szCs w:val="24"/>
        </w:rPr>
        <w:t>Because this is a totally inclusive program, we</w:t>
      </w:r>
      <w:r w:rsidRPr="00347AD7">
        <w:rPr>
          <w:rFonts w:ascii="Times New Roman" w:hAnsi="Times New Roman"/>
          <w:sz w:val="24"/>
          <w:szCs w:val="24"/>
        </w:rPr>
        <w:t xml:space="preserve"> anticipate</w:t>
      </w:r>
      <w:r w:rsidR="002C22CB">
        <w:rPr>
          <w:rFonts w:ascii="Times New Roman" w:hAnsi="Times New Roman"/>
          <w:sz w:val="24"/>
          <w:szCs w:val="24"/>
        </w:rPr>
        <w:t xml:space="preserve"> students will spend </w:t>
      </w:r>
      <w:r w:rsidRPr="00347AD7">
        <w:rPr>
          <w:rFonts w:ascii="Times New Roman" w:hAnsi="Times New Roman"/>
          <w:sz w:val="24"/>
          <w:szCs w:val="24"/>
        </w:rPr>
        <w:t xml:space="preserve">necessary class preparation and study time, </w:t>
      </w:r>
      <w:r w:rsidR="002C22CB">
        <w:rPr>
          <w:rFonts w:ascii="Times New Roman" w:hAnsi="Times New Roman"/>
          <w:sz w:val="24"/>
          <w:szCs w:val="24"/>
        </w:rPr>
        <w:t xml:space="preserve">as well as being </w:t>
      </w:r>
      <w:r w:rsidRPr="00347AD7">
        <w:rPr>
          <w:rFonts w:ascii="Times New Roman" w:hAnsi="Times New Roman"/>
          <w:sz w:val="24"/>
          <w:szCs w:val="24"/>
        </w:rPr>
        <w:t>engaged in activities on campus.</w:t>
      </w:r>
    </w:p>
    <w:p w:rsidR="0030284C" w:rsidRPr="00C763D1" w:rsidRDefault="00631C54" w:rsidP="003A4AD9">
      <w:pPr>
        <w:tabs>
          <w:tab w:val="left" w:pos="90"/>
        </w:tabs>
        <w:spacing w:before="100" w:beforeAutospacing="1" w:after="100" w:afterAutospacing="1" w:line="240" w:lineRule="auto"/>
        <w:rPr>
          <w:rStyle w:val="pslongeditbox1"/>
          <w:rFonts w:ascii="Times New Roman" w:eastAsia="Times New Roman" w:hAnsi="Times New Roman"/>
          <w:b/>
          <w:sz w:val="24"/>
          <w:szCs w:val="24"/>
        </w:rPr>
      </w:pPr>
      <w:r>
        <w:rPr>
          <w:rFonts w:ascii="Times New Roman" w:eastAsia="Times New Roman" w:hAnsi="Times New Roman"/>
          <w:b/>
          <w:sz w:val="24"/>
          <w:szCs w:val="24"/>
        </w:rPr>
        <w:t>b.</w:t>
      </w:r>
      <w:r w:rsidR="0030284C" w:rsidRPr="00C763D1">
        <w:rPr>
          <w:rFonts w:ascii="Times New Roman" w:eastAsia="Times New Roman" w:hAnsi="Times New Roman"/>
          <w:b/>
          <w:sz w:val="24"/>
          <w:szCs w:val="24"/>
        </w:rPr>
        <w:t xml:space="preserve">  The </w:t>
      </w:r>
      <w:r w:rsidR="001A0659">
        <w:rPr>
          <w:rFonts w:ascii="Times New Roman" w:eastAsia="Times New Roman" w:hAnsi="Times New Roman"/>
          <w:b/>
          <w:sz w:val="24"/>
          <w:szCs w:val="24"/>
        </w:rPr>
        <w:t>CTP</w:t>
      </w:r>
      <w:r w:rsidR="0030284C" w:rsidRPr="00C763D1">
        <w:rPr>
          <w:rFonts w:ascii="Times New Roman" w:eastAsia="Times New Roman" w:hAnsi="Times New Roman"/>
          <w:b/>
          <w:sz w:val="24"/>
          <w:szCs w:val="24"/>
        </w:rPr>
        <w:t xml:space="preserve"> is designed to support students with </w:t>
      </w:r>
      <w:r w:rsidR="001A0659">
        <w:rPr>
          <w:rFonts w:ascii="Times New Roman" w:eastAsia="Times New Roman" w:hAnsi="Times New Roman"/>
          <w:b/>
          <w:sz w:val="24"/>
          <w:szCs w:val="24"/>
        </w:rPr>
        <w:t>ID</w:t>
      </w:r>
      <w:r w:rsidR="0030284C" w:rsidRPr="00C763D1">
        <w:rPr>
          <w:rFonts w:ascii="Times New Roman" w:eastAsia="Times New Roman" w:hAnsi="Times New Roman"/>
          <w:b/>
          <w:sz w:val="24"/>
          <w:szCs w:val="24"/>
        </w:rPr>
        <w:t xml:space="preserve"> who are seeking to continue academic, career and technical, and independent living instruction at an institution of  higher education in order to prepare for gainful employment;</w:t>
      </w:r>
    </w:p>
    <w:p w:rsidR="0030284C" w:rsidRPr="00C763D1" w:rsidRDefault="0030284C" w:rsidP="00161BDC">
      <w:pPr>
        <w:pStyle w:val="ListParagraph"/>
        <w:spacing w:before="100" w:beforeAutospacing="1" w:after="100" w:afterAutospacing="1" w:line="240" w:lineRule="auto"/>
        <w:ind w:left="0"/>
        <w:rPr>
          <w:rStyle w:val="pslongeditbox1"/>
          <w:rFonts w:ascii="Times New Roman" w:hAnsi="Times New Roman"/>
          <w:sz w:val="24"/>
          <w:szCs w:val="24"/>
        </w:rPr>
      </w:pPr>
      <w:r w:rsidRPr="00C763D1">
        <w:rPr>
          <w:rStyle w:val="pslongeditbox1"/>
          <w:rFonts w:ascii="Times New Roman" w:hAnsi="Times New Roman"/>
          <w:sz w:val="24"/>
          <w:szCs w:val="24"/>
        </w:rPr>
        <w:t>Upon completion of the CC</w:t>
      </w:r>
      <w:r w:rsidR="0070622E">
        <w:rPr>
          <w:rStyle w:val="pslongeditbox1"/>
          <w:rFonts w:ascii="Times New Roman" w:hAnsi="Times New Roman"/>
          <w:sz w:val="24"/>
          <w:szCs w:val="24"/>
        </w:rPr>
        <w:t>E</w:t>
      </w:r>
      <w:r w:rsidR="00B338DA">
        <w:rPr>
          <w:rStyle w:val="pslongeditbox1"/>
          <w:rFonts w:ascii="Times New Roman" w:hAnsi="Times New Roman"/>
          <w:sz w:val="24"/>
          <w:szCs w:val="24"/>
        </w:rPr>
        <w:t>,</w:t>
      </w:r>
      <w:r w:rsidRPr="00C763D1">
        <w:rPr>
          <w:rStyle w:val="pslongeditbox1"/>
          <w:rFonts w:ascii="Times New Roman" w:hAnsi="Times New Roman"/>
          <w:sz w:val="24"/>
          <w:szCs w:val="24"/>
        </w:rPr>
        <w:t xml:space="preserve"> students will be better prepared to enter the world of work.  The student</w:t>
      </w:r>
      <w:r w:rsidR="00FA1F28">
        <w:rPr>
          <w:rStyle w:val="pslongeditbox1"/>
          <w:rFonts w:ascii="Times New Roman" w:hAnsi="Times New Roman"/>
          <w:sz w:val="24"/>
          <w:szCs w:val="24"/>
        </w:rPr>
        <w:t>s</w:t>
      </w:r>
      <w:r w:rsidRPr="00C763D1">
        <w:rPr>
          <w:rStyle w:val="pslongeditbox1"/>
          <w:rFonts w:ascii="Times New Roman" w:hAnsi="Times New Roman"/>
          <w:sz w:val="24"/>
          <w:szCs w:val="24"/>
        </w:rPr>
        <w:t xml:space="preserve"> will have learned work readiness skills, employability skills, social skills, and have received work experience.  The core classes in the program provide the students with the skills they </w:t>
      </w:r>
      <w:r w:rsidR="008646A4">
        <w:rPr>
          <w:rStyle w:val="pslongeditbox1"/>
          <w:rFonts w:ascii="Times New Roman" w:hAnsi="Times New Roman"/>
          <w:sz w:val="24"/>
          <w:szCs w:val="24"/>
        </w:rPr>
        <w:t xml:space="preserve">will </w:t>
      </w:r>
      <w:r w:rsidRPr="00C763D1">
        <w:rPr>
          <w:rStyle w:val="pslongeditbox1"/>
          <w:rFonts w:ascii="Times New Roman" w:hAnsi="Times New Roman"/>
          <w:sz w:val="24"/>
          <w:szCs w:val="24"/>
        </w:rPr>
        <w:t xml:space="preserve">need to be successful in the work place and beyond.  The experiential education will provide the students with work experience in the field of their choosing, which has a number of benefits.  These benefits include real world experience, opportunity for feedback regarding strengths and weaknesses from an actual employer, </w:t>
      </w:r>
      <w:r w:rsidR="008646A4">
        <w:rPr>
          <w:rStyle w:val="pslongeditbox1"/>
          <w:rFonts w:ascii="Times New Roman" w:hAnsi="Times New Roman"/>
          <w:sz w:val="24"/>
          <w:szCs w:val="24"/>
        </w:rPr>
        <w:t xml:space="preserve">developing </w:t>
      </w:r>
      <w:r w:rsidRPr="00C763D1">
        <w:rPr>
          <w:rStyle w:val="pslongeditbox1"/>
          <w:rFonts w:ascii="Times New Roman" w:hAnsi="Times New Roman"/>
          <w:sz w:val="24"/>
          <w:szCs w:val="24"/>
        </w:rPr>
        <w:t xml:space="preserve">contacts and networking within the field, and experience in such areas as interacting with co-workers, arranging transportation and other work-related issues.  By being prepared for gainful employment, the student will have the opportunity for an improved quality of life.  Work can provide people with a sense of purpose, an identity that extends beyond their disability, a chance for increased independent living, </w:t>
      </w:r>
      <w:r w:rsidR="006D563A">
        <w:rPr>
          <w:rStyle w:val="pslongeditbox1"/>
          <w:rFonts w:ascii="Times New Roman" w:hAnsi="Times New Roman"/>
          <w:sz w:val="24"/>
          <w:szCs w:val="24"/>
        </w:rPr>
        <w:t>and</w:t>
      </w:r>
      <w:r w:rsidRPr="00C763D1">
        <w:rPr>
          <w:rStyle w:val="pslongeditbox1"/>
          <w:rFonts w:ascii="Times New Roman" w:hAnsi="Times New Roman"/>
          <w:sz w:val="24"/>
          <w:szCs w:val="24"/>
        </w:rPr>
        <w:t xml:space="preserve"> financial independence.  </w:t>
      </w:r>
    </w:p>
    <w:p w:rsidR="0030284C" w:rsidRPr="00FA1F28" w:rsidRDefault="0030284C" w:rsidP="00161BDC">
      <w:pPr>
        <w:pStyle w:val="CommentText"/>
        <w:spacing w:before="100" w:beforeAutospacing="1" w:after="100" w:afterAutospacing="1" w:line="240" w:lineRule="auto"/>
        <w:rPr>
          <w:rStyle w:val="pslongeditbox1"/>
          <w:rFonts w:ascii="Times New Roman" w:hAnsi="Times New Roman"/>
          <w:color w:val="auto"/>
          <w:sz w:val="24"/>
          <w:szCs w:val="24"/>
        </w:rPr>
      </w:pPr>
      <w:r w:rsidRPr="00C763D1">
        <w:rPr>
          <w:rStyle w:val="pslongeditbox1"/>
          <w:rFonts w:ascii="Times New Roman" w:hAnsi="Times New Roman"/>
          <w:sz w:val="24"/>
          <w:szCs w:val="24"/>
        </w:rPr>
        <w:t>Faculty and staff members who w</w:t>
      </w:r>
      <w:r w:rsidR="0070622E">
        <w:rPr>
          <w:rStyle w:val="pslongeditbox1"/>
          <w:rFonts w:ascii="Times New Roman" w:hAnsi="Times New Roman"/>
          <w:sz w:val="24"/>
          <w:szCs w:val="24"/>
        </w:rPr>
        <w:t>ork with the students in the CCE</w:t>
      </w:r>
      <w:r w:rsidRPr="00C763D1">
        <w:rPr>
          <w:rStyle w:val="pslongeditbox1"/>
          <w:rFonts w:ascii="Times New Roman" w:hAnsi="Times New Roman"/>
          <w:sz w:val="24"/>
          <w:szCs w:val="24"/>
        </w:rPr>
        <w:t xml:space="preserve"> will be provided support by the</w:t>
      </w:r>
      <w:r w:rsidR="006D563A">
        <w:rPr>
          <w:rStyle w:val="pslongeditbox1"/>
          <w:rFonts w:ascii="Times New Roman" w:hAnsi="Times New Roman"/>
          <w:sz w:val="24"/>
          <w:szCs w:val="24"/>
        </w:rPr>
        <w:t xml:space="preserve"> Supported Higher Education Project</w:t>
      </w:r>
      <w:r w:rsidRPr="00C763D1">
        <w:rPr>
          <w:rStyle w:val="pslongeditbox1"/>
          <w:rFonts w:ascii="Times New Roman" w:hAnsi="Times New Roman"/>
          <w:sz w:val="24"/>
          <w:szCs w:val="24"/>
        </w:rPr>
        <w:t xml:space="preserve"> </w:t>
      </w:r>
      <w:r w:rsidR="006D563A">
        <w:rPr>
          <w:rStyle w:val="pslongeditbox1"/>
          <w:rFonts w:ascii="Times New Roman" w:hAnsi="Times New Roman"/>
          <w:sz w:val="24"/>
          <w:szCs w:val="24"/>
        </w:rPr>
        <w:t>(</w:t>
      </w:r>
      <w:r w:rsidRPr="00C763D1">
        <w:rPr>
          <w:rStyle w:val="pslongeditbox1"/>
          <w:rFonts w:ascii="Times New Roman" w:hAnsi="Times New Roman"/>
          <w:sz w:val="24"/>
          <w:szCs w:val="24"/>
        </w:rPr>
        <w:t>SHEP</w:t>
      </w:r>
      <w:r w:rsidR="006D563A">
        <w:rPr>
          <w:rStyle w:val="pslongeditbox1"/>
          <w:rFonts w:ascii="Times New Roman" w:hAnsi="Times New Roman"/>
          <w:sz w:val="24"/>
          <w:szCs w:val="24"/>
        </w:rPr>
        <w:t>)</w:t>
      </w:r>
      <w:r w:rsidRPr="00C763D1">
        <w:rPr>
          <w:rStyle w:val="pslongeditbox1"/>
          <w:rFonts w:ascii="Times New Roman" w:hAnsi="Times New Roman"/>
          <w:sz w:val="24"/>
          <w:szCs w:val="24"/>
        </w:rPr>
        <w:t>.  SHEP staff members</w:t>
      </w:r>
      <w:r w:rsidR="002C22CB">
        <w:rPr>
          <w:rStyle w:val="pslongeditbox1"/>
          <w:rFonts w:ascii="Times New Roman" w:hAnsi="Times New Roman"/>
          <w:sz w:val="24"/>
          <w:szCs w:val="24"/>
        </w:rPr>
        <w:t>, including campus coordinator,</w:t>
      </w:r>
      <w:r w:rsidRPr="00C763D1">
        <w:rPr>
          <w:rStyle w:val="pslongeditbox1"/>
          <w:rFonts w:ascii="Times New Roman" w:hAnsi="Times New Roman"/>
          <w:sz w:val="24"/>
          <w:szCs w:val="24"/>
        </w:rPr>
        <w:t xml:space="preserve"> can provide professors with the training and resources they will need to create </w:t>
      </w:r>
      <w:r w:rsidR="002C22CB">
        <w:rPr>
          <w:rStyle w:val="pslongeditbox1"/>
          <w:rFonts w:ascii="Times New Roman" w:hAnsi="Times New Roman"/>
          <w:sz w:val="24"/>
          <w:szCs w:val="24"/>
        </w:rPr>
        <w:t>modifications</w:t>
      </w:r>
      <w:r w:rsidRPr="00C763D1">
        <w:rPr>
          <w:rStyle w:val="pslongeditbox1"/>
          <w:rFonts w:ascii="Times New Roman" w:hAnsi="Times New Roman"/>
          <w:sz w:val="24"/>
          <w:szCs w:val="24"/>
        </w:rPr>
        <w:t xml:space="preserve"> and track student progress. </w:t>
      </w:r>
      <w:r w:rsidR="002C22CB">
        <w:rPr>
          <w:rStyle w:val="pslongeditbox1"/>
          <w:rFonts w:ascii="Times New Roman" w:hAnsi="Times New Roman"/>
          <w:sz w:val="24"/>
          <w:szCs w:val="24"/>
        </w:rPr>
        <w:t xml:space="preserve">Learning contracts </w:t>
      </w:r>
      <w:r w:rsidR="00FA036E">
        <w:rPr>
          <w:rStyle w:val="pslongeditbox1"/>
          <w:rFonts w:ascii="Times New Roman" w:hAnsi="Times New Roman"/>
          <w:sz w:val="24"/>
          <w:szCs w:val="24"/>
        </w:rPr>
        <w:t xml:space="preserve">(see Appendix D) </w:t>
      </w:r>
      <w:r w:rsidRPr="00C763D1">
        <w:rPr>
          <w:rFonts w:ascii="Times New Roman" w:hAnsi="Times New Roman"/>
          <w:sz w:val="24"/>
          <w:szCs w:val="24"/>
        </w:rPr>
        <w:t xml:space="preserve">will be offered to students who are participating in an audit status, but syllabi will </w:t>
      </w:r>
      <w:r w:rsidRPr="00C763D1">
        <w:rPr>
          <w:rFonts w:ascii="Times New Roman" w:hAnsi="Times New Roman"/>
          <w:i/>
          <w:sz w:val="24"/>
          <w:szCs w:val="24"/>
        </w:rPr>
        <w:t>not</w:t>
      </w:r>
      <w:r w:rsidRPr="00C763D1">
        <w:rPr>
          <w:rFonts w:ascii="Times New Roman" w:hAnsi="Times New Roman"/>
          <w:sz w:val="24"/>
          <w:szCs w:val="24"/>
        </w:rPr>
        <w:t xml:space="preserve"> be modified for students taking courses for credit.  </w:t>
      </w:r>
      <w:r w:rsidRPr="00C763D1">
        <w:rPr>
          <w:rStyle w:val="pslongeditbox1"/>
          <w:rFonts w:ascii="Times New Roman" w:hAnsi="Times New Roman"/>
          <w:sz w:val="24"/>
          <w:szCs w:val="24"/>
        </w:rPr>
        <w:t xml:space="preserve">Training can include topics such as the Universal Design for Learning, </w:t>
      </w:r>
      <w:r w:rsidRPr="00C763D1">
        <w:rPr>
          <w:rStyle w:val="pslongeditbox1"/>
          <w:rFonts w:ascii="Times New Roman" w:hAnsi="Times New Roman"/>
          <w:sz w:val="24"/>
          <w:szCs w:val="24"/>
        </w:rPr>
        <w:lastRenderedPageBreak/>
        <w:t xml:space="preserve">assistive technology, and </w:t>
      </w:r>
      <w:r w:rsidR="00571990">
        <w:rPr>
          <w:rStyle w:val="pslongeditbox1"/>
          <w:rFonts w:ascii="Times New Roman" w:hAnsi="Times New Roman"/>
          <w:sz w:val="24"/>
          <w:szCs w:val="24"/>
        </w:rPr>
        <w:t xml:space="preserve">other </w:t>
      </w:r>
      <w:r w:rsidRPr="00C763D1">
        <w:rPr>
          <w:rStyle w:val="pslongeditbox1"/>
          <w:rFonts w:ascii="Times New Roman" w:hAnsi="Times New Roman"/>
          <w:sz w:val="24"/>
          <w:szCs w:val="24"/>
        </w:rPr>
        <w:t xml:space="preserve">accommodation strategies all of which can provide an improved learning environment for all students.  SHEP will utilize the Engaging Differences </w:t>
      </w:r>
      <w:hyperlink r:id="rId12" w:history="1">
        <w:r w:rsidRPr="00C763D1">
          <w:rPr>
            <w:rStyle w:val="Hyperlink"/>
            <w:rFonts w:ascii="Times New Roman" w:hAnsi="Times New Roman"/>
            <w:sz w:val="24"/>
            <w:szCs w:val="24"/>
          </w:rPr>
          <w:t>website</w:t>
        </w:r>
      </w:hyperlink>
      <w:r w:rsidRPr="00C763D1">
        <w:rPr>
          <w:rStyle w:val="pslongeditbox1"/>
          <w:rFonts w:ascii="Times New Roman" w:hAnsi="Times New Roman"/>
          <w:sz w:val="24"/>
          <w:szCs w:val="24"/>
        </w:rPr>
        <w:t xml:space="preserve"> provided by the Human Development Institute (</w:t>
      </w:r>
      <w:smartTag w:uri="urn:schemas-microsoft-com:office:smarttags" w:element="stockticker">
        <w:r w:rsidRPr="00C763D1">
          <w:rPr>
            <w:rStyle w:val="pslongeditbox1"/>
            <w:rFonts w:ascii="Times New Roman" w:hAnsi="Times New Roman"/>
            <w:sz w:val="24"/>
            <w:szCs w:val="24"/>
          </w:rPr>
          <w:t>HDI</w:t>
        </w:r>
      </w:smartTag>
      <w:r w:rsidRPr="00C763D1">
        <w:rPr>
          <w:rStyle w:val="pslongeditbox1"/>
          <w:rFonts w:ascii="Times New Roman" w:hAnsi="Times New Roman"/>
          <w:sz w:val="24"/>
          <w:szCs w:val="24"/>
        </w:rPr>
        <w:t xml:space="preserve">) to facilitate this training. </w:t>
      </w:r>
    </w:p>
    <w:p w:rsidR="00CC6826" w:rsidRDefault="00CC6826" w:rsidP="00161BDC">
      <w:pPr>
        <w:spacing w:before="100" w:beforeAutospacing="1" w:after="100" w:afterAutospacing="1" w:line="240" w:lineRule="auto"/>
        <w:rPr>
          <w:rStyle w:val="pslongeditbox1"/>
          <w:rFonts w:ascii="Times New Roman" w:hAnsi="Times New Roman"/>
          <w:b/>
          <w:i/>
          <w:sz w:val="24"/>
          <w:szCs w:val="24"/>
        </w:rPr>
      </w:pPr>
      <w:r w:rsidRPr="00CC6826">
        <w:rPr>
          <w:rStyle w:val="pslongeditbox1"/>
          <w:rFonts w:ascii="Times New Roman" w:hAnsi="Times New Roman"/>
          <w:b/>
          <w:i/>
          <w:sz w:val="24"/>
          <w:szCs w:val="24"/>
        </w:rPr>
        <w:t>Peer Mentoring Supports</w:t>
      </w:r>
    </w:p>
    <w:p w:rsidR="00EE3824" w:rsidRPr="00EE3824" w:rsidRDefault="00EE3824" w:rsidP="00161BDC">
      <w:pPr>
        <w:spacing w:before="100" w:beforeAutospacing="1" w:after="100" w:afterAutospacing="1" w:line="240" w:lineRule="auto"/>
        <w:rPr>
          <w:rStyle w:val="pslongeditbox1"/>
          <w:rFonts w:ascii="Times New Roman" w:hAnsi="Times New Roman"/>
          <w:sz w:val="24"/>
          <w:szCs w:val="24"/>
        </w:rPr>
      </w:pPr>
      <w:r>
        <w:rPr>
          <w:rStyle w:val="pslongeditbox1"/>
          <w:rFonts w:ascii="Times New Roman" w:hAnsi="Times New Roman"/>
          <w:sz w:val="24"/>
          <w:szCs w:val="24"/>
        </w:rPr>
        <w:t xml:space="preserve">The Project Mentor is an academic support program, currently in place on MSU’s campus, that offers enhanced support through trained mentors, which allows students with disabilities to receive individualized assistance with learning effective strategies for organizing and studying course-related materials and assignments. </w:t>
      </w:r>
    </w:p>
    <w:p w:rsidR="0030284C" w:rsidRDefault="00571990" w:rsidP="00161BDC">
      <w:pPr>
        <w:spacing w:before="100" w:beforeAutospacing="1" w:after="100" w:afterAutospacing="1" w:line="240" w:lineRule="auto"/>
        <w:rPr>
          <w:rFonts w:ascii="Times New Roman" w:eastAsia="Times New Roman" w:hAnsi="Times New Roman"/>
          <w:sz w:val="24"/>
          <w:szCs w:val="24"/>
        </w:rPr>
      </w:pPr>
      <w:r>
        <w:rPr>
          <w:rStyle w:val="pslongeditbox1"/>
          <w:rFonts w:ascii="Times New Roman" w:hAnsi="Times New Roman"/>
          <w:sz w:val="24"/>
          <w:szCs w:val="24"/>
        </w:rPr>
        <w:t>Along with</w:t>
      </w:r>
      <w:r w:rsidR="0030284C" w:rsidRPr="00C763D1">
        <w:rPr>
          <w:rStyle w:val="pslongeditbox1"/>
          <w:rFonts w:ascii="Times New Roman" w:hAnsi="Times New Roman"/>
          <w:sz w:val="24"/>
          <w:szCs w:val="24"/>
        </w:rPr>
        <w:t xml:space="preserve"> these supports, </w:t>
      </w:r>
      <w:r w:rsidR="0030284C" w:rsidRPr="00C763D1">
        <w:rPr>
          <w:rFonts w:ascii="Times New Roman" w:eastAsia="Times New Roman" w:hAnsi="Times New Roman"/>
          <w:sz w:val="24"/>
          <w:szCs w:val="24"/>
        </w:rPr>
        <w:t xml:space="preserve">the </w:t>
      </w:r>
      <w:r w:rsidR="0070622E">
        <w:rPr>
          <w:rFonts w:ascii="Times New Roman" w:hAnsi="Times New Roman"/>
          <w:sz w:val="24"/>
          <w:szCs w:val="24"/>
        </w:rPr>
        <w:t>CCE</w:t>
      </w:r>
      <w:r w:rsidR="0030284C" w:rsidRPr="00C763D1">
        <w:rPr>
          <w:rFonts w:ascii="Times New Roman" w:eastAsia="Times New Roman" w:hAnsi="Times New Roman"/>
          <w:sz w:val="24"/>
          <w:szCs w:val="24"/>
        </w:rPr>
        <w:t xml:space="preserve"> will use a</w:t>
      </w:r>
      <w:r w:rsidR="00EE3824">
        <w:rPr>
          <w:rFonts w:ascii="Times New Roman" w:eastAsia="Times New Roman" w:hAnsi="Times New Roman"/>
          <w:sz w:val="24"/>
          <w:szCs w:val="24"/>
        </w:rPr>
        <w:t>dditional</w:t>
      </w:r>
      <w:r w:rsidR="0030284C" w:rsidRPr="00C763D1">
        <w:rPr>
          <w:rFonts w:ascii="Times New Roman" w:eastAsia="Times New Roman" w:hAnsi="Times New Roman"/>
          <w:sz w:val="24"/>
          <w:szCs w:val="24"/>
        </w:rPr>
        <w:t xml:space="preserve"> peer mentoring</w:t>
      </w:r>
      <w:r w:rsidR="00EE3824">
        <w:rPr>
          <w:rFonts w:ascii="Times New Roman" w:eastAsia="Times New Roman" w:hAnsi="Times New Roman"/>
          <w:sz w:val="24"/>
          <w:szCs w:val="24"/>
        </w:rPr>
        <w:t xml:space="preserve"> supports</w:t>
      </w:r>
      <w:r w:rsidR="0030284C" w:rsidRPr="00C763D1">
        <w:rPr>
          <w:rFonts w:ascii="Times New Roman" w:eastAsia="Times New Roman" w:hAnsi="Times New Roman"/>
          <w:sz w:val="24"/>
          <w:szCs w:val="24"/>
        </w:rPr>
        <w:t xml:space="preserve"> to enhance the student’s classroom and social experiences. A peer mentor is another student who can assist a student who may still be developing the skills for independence, such as a student with a disability.  This assistance can be in the form of an academic tutor, a study partner, </w:t>
      </w:r>
      <w:r w:rsidR="00EE3824">
        <w:rPr>
          <w:rFonts w:ascii="Times New Roman" w:eastAsia="Times New Roman" w:hAnsi="Times New Roman"/>
          <w:sz w:val="24"/>
          <w:szCs w:val="24"/>
        </w:rPr>
        <w:t xml:space="preserve">class peer, </w:t>
      </w:r>
      <w:r w:rsidR="0030284C" w:rsidRPr="00C763D1">
        <w:rPr>
          <w:rFonts w:ascii="Times New Roman" w:eastAsia="Times New Roman" w:hAnsi="Times New Roman"/>
          <w:sz w:val="24"/>
          <w:szCs w:val="24"/>
        </w:rPr>
        <w:t xml:space="preserve">or even just a friend. The term mentor, in the traditional sense, means to be an advisor or supporter.  For peer mentoring on a college campus, we think mentoring means more than that.  It is about developing meaningful relationships that benefit all who are involved and should be considered a two-way street.  Although we might refer to one person as the mentor (the one who provides support and guidance) and the other as the mentee (the one who receives the support and guidance), in actuality, both parties learn from one another, creating more of a mentoring partnership than an unequal mentor/mentee relationship.  That is what we hope to develop by pairing college students with peers on campus who need additional support due to characteristics of a disability.  Both will learn from the other, improving the quality of life for all involved.  </w:t>
      </w:r>
    </w:p>
    <w:p w:rsidR="00EE3824" w:rsidRDefault="00EE3824" w:rsidP="00161BDC">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i/>
          <w:sz w:val="24"/>
          <w:szCs w:val="24"/>
          <w:u w:val="single"/>
        </w:rPr>
        <w:t xml:space="preserve">SHEP </w:t>
      </w:r>
      <w:r w:rsidRPr="00EE3824">
        <w:rPr>
          <w:rFonts w:ascii="Times New Roman" w:eastAsia="Times New Roman" w:hAnsi="Times New Roman"/>
          <w:i/>
          <w:sz w:val="24"/>
          <w:szCs w:val="24"/>
          <w:u w:val="single"/>
        </w:rPr>
        <w:t>Campus Coordinator</w:t>
      </w:r>
      <w:r>
        <w:rPr>
          <w:rFonts w:ascii="Times New Roman" w:eastAsia="Times New Roman" w:hAnsi="Times New Roman"/>
          <w:i/>
          <w:sz w:val="24"/>
          <w:szCs w:val="24"/>
        </w:rPr>
        <w:t xml:space="preserve"> responsibilities: </w:t>
      </w:r>
    </w:p>
    <w:p w:rsidR="00EE3824" w:rsidRDefault="00EE3824"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Assist SHEP students with registration.</w:t>
      </w:r>
    </w:p>
    <w:p w:rsidR="00EE3824" w:rsidRDefault="00EE3824"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Develop an individualize</w:t>
      </w:r>
      <w:r w:rsidR="007B009B">
        <w:rPr>
          <w:rFonts w:ascii="Times New Roman" w:eastAsia="Times New Roman" w:hAnsi="Times New Roman"/>
          <w:sz w:val="24"/>
          <w:szCs w:val="24"/>
        </w:rPr>
        <w:t>d</w:t>
      </w:r>
      <w:r>
        <w:rPr>
          <w:rFonts w:ascii="Times New Roman" w:eastAsia="Times New Roman" w:hAnsi="Times New Roman"/>
          <w:sz w:val="24"/>
          <w:szCs w:val="24"/>
        </w:rPr>
        <w:t xml:space="preserve"> program of study result</w:t>
      </w:r>
      <w:r w:rsidR="0070622E">
        <w:rPr>
          <w:rFonts w:ascii="Times New Roman" w:eastAsia="Times New Roman" w:hAnsi="Times New Roman"/>
          <w:sz w:val="24"/>
          <w:szCs w:val="24"/>
        </w:rPr>
        <w:t>ing in the completion of the CCE</w:t>
      </w:r>
      <w:r>
        <w:rPr>
          <w:rFonts w:ascii="Times New Roman" w:eastAsia="Times New Roman" w:hAnsi="Times New Roman"/>
          <w:sz w:val="24"/>
          <w:szCs w:val="24"/>
        </w:rPr>
        <w:t>.</w:t>
      </w:r>
    </w:p>
    <w:p w:rsidR="00EE3824" w:rsidRDefault="00EE3824"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Utilize the </w:t>
      </w:r>
      <w:r w:rsidR="00A1296A" w:rsidRPr="00C763D1">
        <w:rPr>
          <w:rFonts w:ascii="Times New Roman" w:hAnsi="Times New Roman"/>
          <w:iCs/>
          <w:sz w:val="24"/>
          <w:szCs w:val="24"/>
          <w:lang w:val="en-GB"/>
        </w:rPr>
        <w:t xml:space="preserve">Planning Alternative Tomorrows with Hope </w:t>
      </w:r>
      <w:r w:rsidR="00A1296A">
        <w:rPr>
          <w:rFonts w:ascii="Times New Roman" w:hAnsi="Times New Roman"/>
          <w:iCs/>
          <w:sz w:val="24"/>
          <w:szCs w:val="24"/>
          <w:lang w:val="en-GB"/>
        </w:rPr>
        <w:t>(</w:t>
      </w:r>
      <w:r>
        <w:rPr>
          <w:rFonts w:ascii="Times New Roman" w:eastAsia="Times New Roman" w:hAnsi="Times New Roman"/>
          <w:sz w:val="24"/>
          <w:szCs w:val="24"/>
        </w:rPr>
        <w:t>PATH</w:t>
      </w:r>
      <w:r w:rsidR="00A1296A">
        <w:rPr>
          <w:rFonts w:ascii="Times New Roman" w:eastAsia="Times New Roman" w:hAnsi="Times New Roman"/>
          <w:sz w:val="24"/>
          <w:szCs w:val="24"/>
        </w:rPr>
        <w:t>)</w:t>
      </w:r>
      <w:r>
        <w:rPr>
          <w:rFonts w:ascii="Times New Roman" w:eastAsia="Times New Roman" w:hAnsi="Times New Roman"/>
          <w:sz w:val="24"/>
          <w:szCs w:val="24"/>
        </w:rPr>
        <w:t xml:space="preserve"> model </w:t>
      </w:r>
      <w:r w:rsidR="00CC0CB0">
        <w:rPr>
          <w:rFonts w:ascii="Times New Roman" w:eastAsia="Times New Roman" w:hAnsi="Times New Roman"/>
          <w:sz w:val="24"/>
          <w:szCs w:val="24"/>
        </w:rPr>
        <w:t>to design an individualized program of student. (See Appendix A)</w:t>
      </w:r>
    </w:p>
    <w:p w:rsidR="00CC0CB0" w:rsidRDefault="00CC0CB0"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Work with faculty to develop modification</w:t>
      </w:r>
      <w:r w:rsidR="00571990">
        <w:rPr>
          <w:rFonts w:ascii="Times New Roman" w:eastAsia="Times New Roman" w:hAnsi="Times New Roman"/>
          <w:sz w:val="24"/>
          <w:szCs w:val="24"/>
        </w:rPr>
        <w:t>s</w:t>
      </w:r>
      <w:r>
        <w:rPr>
          <w:rFonts w:ascii="Times New Roman" w:eastAsia="Times New Roman" w:hAnsi="Times New Roman"/>
          <w:sz w:val="24"/>
          <w:szCs w:val="24"/>
        </w:rPr>
        <w:t>/learning contract for individual SHEP students.</w:t>
      </w:r>
    </w:p>
    <w:p w:rsidR="00CC0CB0" w:rsidRDefault="00CC0CB0"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Implement weekly student seminars to teach functional life skills. </w:t>
      </w:r>
    </w:p>
    <w:p w:rsidR="00CC0CB0" w:rsidRDefault="00CC0CB0"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Coordinate with local school districts to provide skill readiness training and identify potential SHEP candidates. </w:t>
      </w:r>
    </w:p>
    <w:p w:rsidR="00CC0CB0" w:rsidRDefault="00CC0CB0"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Work with Office of Vocational Rehabilitation </w:t>
      </w:r>
      <w:r w:rsidR="00571990">
        <w:rPr>
          <w:rFonts w:ascii="Times New Roman" w:eastAsia="Times New Roman" w:hAnsi="Times New Roman"/>
          <w:sz w:val="24"/>
          <w:szCs w:val="24"/>
        </w:rPr>
        <w:t xml:space="preserve">(OVR) </w:t>
      </w:r>
      <w:r>
        <w:rPr>
          <w:rFonts w:ascii="Times New Roman" w:eastAsia="Times New Roman" w:hAnsi="Times New Roman"/>
          <w:sz w:val="24"/>
          <w:szCs w:val="24"/>
        </w:rPr>
        <w:t>to coordinate internships for SHEP students.</w:t>
      </w:r>
    </w:p>
    <w:p w:rsidR="00CC0CB0" w:rsidRPr="00EE3824" w:rsidRDefault="00CC0CB0" w:rsidP="00EE3824">
      <w:pPr>
        <w:pStyle w:val="ListParagraph"/>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Maintain a student portfolio of ongoing social activities, internships, and academic progress. </w:t>
      </w:r>
    </w:p>
    <w:p w:rsidR="0030284C" w:rsidRPr="00C763D1" w:rsidRDefault="0030284C" w:rsidP="00CC6826">
      <w:pPr>
        <w:spacing w:before="100" w:beforeAutospacing="1" w:after="100" w:afterAutospacing="1" w:line="240" w:lineRule="auto"/>
        <w:rPr>
          <w:rFonts w:ascii="Times New Roman" w:eastAsia="Times New Roman" w:hAnsi="Times New Roman"/>
          <w:i/>
          <w:sz w:val="24"/>
          <w:szCs w:val="24"/>
        </w:rPr>
      </w:pPr>
      <w:r w:rsidRPr="001A0659">
        <w:rPr>
          <w:rFonts w:ascii="Times New Roman" w:eastAsia="Times New Roman" w:hAnsi="Times New Roman"/>
          <w:i/>
          <w:sz w:val="24"/>
          <w:szCs w:val="24"/>
          <w:u w:val="single"/>
        </w:rPr>
        <w:t>Mentor</w:t>
      </w:r>
      <w:r w:rsidRPr="00C763D1">
        <w:rPr>
          <w:rFonts w:ascii="Times New Roman" w:eastAsia="Times New Roman" w:hAnsi="Times New Roman"/>
          <w:i/>
          <w:sz w:val="24"/>
          <w:szCs w:val="24"/>
        </w:rPr>
        <w:t xml:space="preserve"> responsibilities include:</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Commit to a mentoring schedule and keep mentoring times open for mentoring.</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Contact the mentee ahead of time if unable to meet due to unforeseen circumstances.  It is suggested that mentors and mentees exchange phone numbers for easy contact.</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lastRenderedPageBreak/>
        <w:t>Provide information and support to mentee when requested.  If the mentor doesn’t know the answer to a question, then he or she will help the mentee access resources to find answers.  Take initiative when needed.</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Look for opportunities to build on the mentees strengths and interests through extra-curricular activities, campus events, organizations, and volunteer or job opportunities.</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Attend college events with mentee to support her/him in the whole college experience.</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Devise a communication plan with the mentees family members (if requested) to keep them up on assignments and homework.</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Honor the mentee’s request for less support – however, notify the mentoring coordinator as well.</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Before attending a class with the mentee, check to see if the instructor has been contacted, and introduce self to the instructor ahead of time.</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When providing support in the classroom, do so in the least intrusive manner.  Provide prompting and encouragement as needed.</w:t>
      </w:r>
    </w:p>
    <w:p w:rsidR="0030284C" w:rsidRPr="002A3064"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Notify the mentoring coordinator as soon as any problems or concerns arise.</w:t>
      </w:r>
    </w:p>
    <w:p w:rsidR="00CC6826" w:rsidRDefault="0030284C" w:rsidP="00CC6826">
      <w:pPr>
        <w:pStyle w:val="ListParagraph"/>
        <w:numPr>
          <w:ilvl w:val="0"/>
          <w:numId w:val="13"/>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Maintain the confidentiality of the mentee.  However, if problems or concerns should arise, the mentor should contact the mentoring coordinator immediately.</w:t>
      </w:r>
    </w:p>
    <w:p w:rsidR="0030284C" w:rsidRPr="00CC6826" w:rsidRDefault="0030284C" w:rsidP="00CC6826">
      <w:pPr>
        <w:spacing w:before="100" w:beforeAutospacing="1" w:after="100" w:afterAutospacing="1" w:line="240" w:lineRule="auto"/>
        <w:rPr>
          <w:rFonts w:ascii="Times New Roman" w:eastAsia="Times New Roman" w:hAnsi="Times New Roman"/>
          <w:sz w:val="24"/>
          <w:szCs w:val="24"/>
        </w:rPr>
      </w:pPr>
      <w:r w:rsidRPr="00CC6826">
        <w:rPr>
          <w:rFonts w:ascii="Times New Roman" w:eastAsia="Times New Roman" w:hAnsi="Times New Roman"/>
          <w:i/>
          <w:sz w:val="24"/>
          <w:szCs w:val="24"/>
          <w:u w:val="single"/>
        </w:rPr>
        <w:t>Mentee</w:t>
      </w:r>
      <w:r w:rsidRPr="00CC6826">
        <w:rPr>
          <w:rFonts w:ascii="Times New Roman" w:eastAsia="Times New Roman" w:hAnsi="Times New Roman"/>
          <w:i/>
          <w:sz w:val="24"/>
          <w:szCs w:val="24"/>
        </w:rPr>
        <w:t xml:space="preserve"> responsibilities include:</w:t>
      </w:r>
    </w:p>
    <w:p w:rsidR="00A1296A" w:rsidRDefault="00A1296A"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Work with campus coordinator to schedule classes for SHEP students.</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Follow the class schedule and attend each class at the correct time, place, and day.</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Know or have available at all times the student I.D. card and number, email address, email user name, and password (these allow you access to email, blackboard, student union activities, library services, campus events, etc.)</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Carry at all times an agenda or notebook for documenting assignment due dates, etc.</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Carry at all times a copy of your course syllabi.</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Contact the scheduled mentors ahead of time if unable to make it to campus.  It is helpful for each mentee to have and know how to use a cell phone.  Mentor phone numbers can be programmed in to the phone for easy access when needed.</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Check emails and blackboard regularly</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Set aside a time each week to complete homework independent of mentor outside of your time on campus</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Turn-in assignments on the scheduled due dates</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Email or call mentors for help with homework</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Be respectful to mentor.  If unhappy with something they are doing or saying, tell them.  If the mentee is uncomfortable telling them, then he or she can contact the mentoring supervisor.</w:t>
      </w:r>
    </w:p>
    <w:p w:rsidR="0030284C" w:rsidRPr="002A3064" w:rsidRDefault="0030284C" w:rsidP="00CC6826">
      <w:pPr>
        <w:pStyle w:val="ListParagraph"/>
        <w:numPr>
          <w:ilvl w:val="0"/>
          <w:numId w:val="14"/>
        </w:numPr>
        <w:spacing w:before="100" w:beforeAutospacing="1" w:after="100" w:afterAutospacing="1" w:line="240" w:lineRule="auto"/>
        <w:rPr>
          <w:rFonts w:ascii="Times New Roman" w:eastAsia="Times New Roman" w:hAnsi="Times New Roman"/>
          <w:sz w:val="24"/>
          <w:szCs w:val="24"/>
        </w:rPr>
      </w:pPr>
      <w:r w:rsidRPr="002A3064">
        <w:rPr>
          <w:rFonts w:ascii="Times New Roman" w:eastAsia="Times New Roman" w:hAnsi="Times New Roman"/>
          <w:sz w:val="24"/>
          <w:szCs w:val="24"/>
        </w:rPr>
        <w:t>Access disability services for tests and other accommodations that may be allowed, the student learning assistance tutors labs for additional academic support if needed, or central advising if needed.</w:t>
      </w:r>
    </w:p>
    <w:p w:rsidR="0030284C" w:rsidRPr="00C763D1" w:rsidRDefault="00631C54" w:rsidP="00CC6826">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c.</w:t>
      </w:r>
      <w:r w:rsidR="0030284C" w:rsidRPr="00C763D1">
        <w:rPr>
          <w:rFonts w:ascii="Times New Roman" w:eastAsia="Times New Roman" w:hAnsi="Times New Roman"/>
          <w:b/>
          <w:sz w:val="24"/>
          <w:szCs w:val="24"/>
        </w:rPr>
        <w:t xml:space="preserve"> The </w:t>
      </w:r>
      <w:r w:rsidR="001A0659">
        <w:rPr>
          <w:rFonts w:ascii="Times New Roman" w:eastAsia="Times New Roman" w:hAnsi="Times New Roman"/>
          <w:b/>
          <w:sz w:val="24"/>
          <w:szCs w:val="24"/>
        </w:rPr>
        <w:t>CTP</w:t>
      </w:r>
      <w:r w:rsidR="0030284C" w:rsidRPr="00C763D1">
        <w:rPr>
          <w:rFonts w:ascii="Times New Roman" w:eastAsia="Times New Roman" w:hAnsi="Times New Roman"/>
          <w:b/>
          <w:sz w:val="24"/>
          <w:szCs w:val="24"/>
        </w:rPr>
        <w:t xml:space="preserve"> includes an advising and curriculum structure;</w:t>
      </w:r>
    </w:p>
    <w:p w:rsidR="0030284C" w:rsidRPr="00C763D1" w:rsidRDefault="0030284C" w:rsidP="00CC6826">
      <w:pPr>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lastRenderedPageBreak/>
        <w:t xml:space="preserve">Students in the </w:t>
      </w:r>
      <w:r w:rsidR="0070622E">
        <w:rPr>
          <w:rFonts w:ascii="Times New Roman" w:hAnsi="Times New Roman"/>
          <w:sz w:val="24"/>
          <w:szCs w:val="24"/>
        </w:rPr>
        <w:t>CCE</w:t>
      </w:r>
      <w:r w:rsidRPr="00C763D1">
        <w:rPr>
          <w:rFonts w:ascii="Times New Roman" w:hAnsi="Times New Roman"/>
          <w:sz w:val="24"/>
          <w:szCs w:val="24"/>
        </w:rPr>
        <w:t xml:space="preserve"> will receive academic counseling from </w:t>
      </w:r>
      <w:r w:rsidR="009E375E">
        <w:rPr>
          <w:rFonts w:ascii="Times New Roman" w:hAnsi="Times New Roman"/>
          <w:sz w:val="24"/>
          <w:szCs w:val="24"/>
        </w:rPr>
        <w:t>MSU</w:t>
      </w:r>
      <w:r w:rsidRPr="00C763D1">
        <w:rPr>
          <w:rFonts w:ascii="Times New Roman" w:hAnsi="Times New Roman"/>
          <w:sz w:val="24"/>
          <w:szCs w:val="24"/>
        </w:rPr>
        <w:t xml:space="preserve"> advisors</w:t>
      </w:r>
      <w:r w:rsidR="00A1296A">
        <w:rPr>
          <w:rFonts w:ascii="Times New Roman" w:hAnsi="Times New Roman"/>
          <w:sz w:val="24"/>
          <w:szCs w:val="24"/>
        </w:rPr>
        <w:t>,</w:t>
      </w:r>
      <w:r w:rsidRPr="00C763D1">
        <w:rPr>
          <w:rFonts w:ascii="Times New Roman" w:hAnsi="Times New Roman"/>
          <w:sz w:val="24"/>
          <w:szCs w:val="24"/>
        </w:rPr>
        <w:t xml:space="preserve"> professors, al</w:t>
      </w:r>
      <w:r w:rsidR="007F3B3A">
        <w:rPr>
          <w:rFonts w:ascii="Times New Roman" w:hAnsi="Times New Roman"/>
          <w:sz w:val="24"/>
          <w:szCs w:val="24"/>
        </w:rPr>
        <w:t xml:space="preserve">ong with </w:t>
      </w:r>
      <w:r w:rsidR="00A1296A">
        <w:rPr>
          <w:rFonts w:ascii="Times New Roman" w:hAnsi="Times New Roman"/>
          <w:sz w:val="24"/>
          <w:szCs w:val="24"/>
        </w:rPr>
        <w:t xml:space="preserve">campus coordinator, and other </w:t>
      </w:r>
      <w:r w:rsidR="007F3B3A">
        <w:rPr>
          <w:rFonts w:ascii="Times New Roman" w:hAnsi="Times New Roman"/>
          <w:sz w:val="24"/>
          <w:szCs w:val="24"/>
        </w:rPr>
        <w:t xml:space="preserve">staff members from SHEP </w:t>
      </w:r>
      <w:r w:rsidRPr="00C763D1">
        <w:rPr>
          <w:rFonts w:ascii="Times New Roman" w:hAnsi="Times New Roman"/>
          <w:sz w:val="24"/>
          <w:szCs w:val="24"/>
        </w:rPr>
        <w:t>who a</w:t>
      </w:r>
      <w:r w:rsidR="007F3B3A">
        <w:rPr>
          <w:rFonts w:ascii="Times New Roman" w:hAnsi="Times New Roman"/>
          <w:sz w:val="24"/>
          <w:szCs w:val="24"/>
        </w:rPr>
        <w:t>re trained to address the</w:t>
      </w:r>
      <w:r w:rsidRPr="00C763D1">
        <w:rPr>
          <w:rFonts w:ascii="Times New Roman" w:hAnsi="Times New Roman"/>
          <w:sz w:val="24"/>
          <w:szCs w:val="24"/>
        </w:rPr>
        <w:t xml:space="preserve"> educational needs of people with intellectual disabilities.  </w:t>
      </w:r>
    </w:p>
    <w:p w:rsidR="0030284C" w:rsidRDefault="0030284C" w:rsidP="00CC6826">
      <w:pPr>
        <w:spacing w:before="100" w:beforeAutospacing="1" w:after="100" w:afterAutospacing="1" w:line="240" w:lineRule="auto"/>
        <w:contextualSpacing/>
        <w:rPr>
          <w:rFonts w:ascii="Times New Roman" w:hAnsi="Times New Roman"/>
          <w:sz w:val="24"/>
          <w:szCs w:val="24"/>
        </w:rPr>
      </w:pPr>
      <w:r w:rsidRPr="00C763D1">
        <w:rPr>
          <w:rFonts w:ascii="Times New Roman" w:hAnsi="Times New Roman"/>
          <w:sz w:val="24"/>
          <w:szCs w:val="24"/>
        </w:rPr>
        <w:t xml:space="preserve">The curriculum for each student will be individualized to incorporate the approved core classes of the </w:t>
      </w:r>
      <w:r w:rsidR="0070622E">
        <w:rPr>
          <w:rFonts w:ascii="Times New Roman" w:hAnsi="Times New Roman"/>
          <w:sz w:val="24"/>
          <w:szCs w:val="24"/>
        </w:rPr>
        <w:t>CCE</w:t>
      </w:r>
      <w:r w:rsidRPr="00C763D1">
        <w:rPr>
          <w:rFonts w:ascii="Times New Roman" w:hAnsi="Times New Roman"/>
          <w:sz w:val="24"/>
          <w:szCs w:val="24"/>
        </w:rPr>
        <w:t xml:space="preserve">, as well as approved classes that are in the student’s area of interest.  All of these courses are in the </w:t>
      </w:r>
      <w:r w:rsidR="009E375E">
        <w:rPr>
          <w:rFonts w:ascii="Times New Roman" w:hAnsi="Times New Roman"/>
          <w:sz w:val="24"/>
          <w:szCs w:val="24"/>
        </w:rPr>
        <w:t>MSU</w:t>
      </w:r>
      <w:r w:rsidRPr="00C763D1">
        <w:rPr>
          <w:rFonts w:ascii="Times New Roman" w:hAnsi="Times New Roman"/>
          <w:sz w:val="24"/>
          <w:szCs w:val="24"/>
        </w:rPr>
        <w:t xml:space="preserve"> course catalog and are available to all students enrolled in the college.  Courses for the </w:t>
      </w:r>
      <w:r w:rsidR="0070622E">
        <w:rPr>
          <w:rFonts w:ascii="Times New Roman" w:hAnsi="Times New Roman"/>
          <w:sz w:val="24"/>
          <w:szCs w:val="24"/>
        </w:rPr>
        <w:t>CCE</w:t>
      </w:r>
      <w:r w:rsidR="006D563A">
        <w:rPr>
          <w:rFonts w:ascii="Times New Roman" w:hAnsi="Times New Roman"/>
          <w:sz w:val="24"/>
          <w:szCs w:val="24"/>
        </w:rPr>
        <w:t xml:space="preserve"> </w:t>
      </w:r>
      <w:r w:rsidRPr="00C763D1">
        <w:rPr>
          <w:rFonts w:ascii="Times New Roman" w:hAnsi="Times New Roman"/>
          <w:sz w:val="24"/>
          <w:szCs w:val="24"/>
        </w:rPr>
        <w:t xml:space="preserve">may be taken for credit (traditionally graded or as a pass/fail course) or on an audit basis. </w:t>
      </w:r>
    </w:p>
    <w:p w:rsidR="009A0B98" w:rsidRPr="00C763D1" w:rsidRDefault="009A0B98" w:rsidP="00CC6826">
      <w:pPr>
        <w:spacing w:before="100" w:beforeAutospacing="1" w:after="100" w:afterAutospacing="1" w:line="240" w:lineRule="auto"/>
        <w:contextualSpacing/>
        <w:rPr>
          <w:rFonts w:ascii="Times New Roman" w:hAnsi="Times New Roman"/>
          <w:sz w:val="24"/>
          <w:szCs w:val="24"/>
        </w:rPr>
      </w:pPr>
    </w:p>
    <w:p w:rsidR="0030284C" w:rsidRPr="00C763D1" w:rsidRDefault="0030284C" w:rsidP="00CC6826">
      <w:pPr>
        <w:spacing w:before="100" w:beforeAutospacing="1" w:after="100" w:afterAutospacing="1" w:line="240" w:lineRule="auto"/>
        <w:contextualSpacing/>
        <w:rPr>
          <w:rFonts w:ascii="Times New Roman" w:hAnsi="Times New Roman"/>
          <w:iCs/>
          <w:sz w:val="24"/>
          <w:szCs w:val="24"/>
          <w:lang w:val="en-GB"/>
        </w:rPr>
      </w:pPr>
      <w:r w:rsidRPr="00C763D1">
        <w:rPr>
          <w:rFonts w:ascii="Times New Roman" w:hAnsi="Times New Roman"/>
          <w:sz w:val="24"/>
          <w:szCs w:val="24"/>
        </w:rPr>
        <w:t xml:space="preserve">In addition to traditional advising, SHEP will assist </w:t>
      </w:r>
      <w:r w:rsidR="009E375E">
        <w:rPr>
          <w:rFonts w:ascii="Times New Roman" w:hAnsi="Times New Roman"/>
          <w:sz w:val="24"/>
          <w:szCs w:val="24"/>
        </w:rPr>
        <w:t>MSU</w:t>
      </w:r>
      <w:r w:rsidRPr="00C763D1">
        <w:rPr>
          <w:rFonts w:ascii="Times New Roman" w:hAnsi="Times New Roman"/>
          <w:sz w:val="24"/>
          <w:szCs w:val="24"/>
        </w:rPr>
        <w:t xml:space="preserve"> staff in creating a person-centered plan for the each student.  </w:t>
      </w:r>
      <w:r w:rsidRPr="00C763D1">
        <w:rPr>
          <w:rFonts w:ascii="Times New Roman" w:hAnsi="Times New Roman"/>
          <w:iCs/>
          <w:sz w:val="24"/>
          <w:szCs w:val="24"/>
          <w:lang w:val="en-GB"/>
        </w:rPr>
        <w:t>The</w:t>
      </w:r>
      <w:r w:rsidR="00A1296A">
        <w:rPr>
          <w:rFonts w:ascii="Times New Roman" w:hAnsi="Times New Roman"/>
          <w:iCs/>
          <w:sz w:val="24"/>
          <w:szCs w:val="24"/>
          <w:lang w:val="en-GB"/>
        </w:rPr>
        <w:t xml:space="preserve"> campus coordinator and</w:t>
      </w:r>
      <w:r w:rsidRPr="00C763D1">
        <w:rPr>
          <w:rFonts w:ascii="Times New Roman" w:hAnsi="Times New Roman"/>
          <w:iCs/>
          <w:sz w:val="24"/>
          <w:szCs w:val="24"/>
          <w:lang w:val="en-GB"/>
        </w:rPr>
        <w:t xml:space="preserve"> SHEP staff will utilize the Planning Alternative Tomorrows with Hope (PATH) model to facilitate goal setting and track progress. The PATH model starts with the student’s future goals and works backward to the present, setting smaller goals and determining a course of action along the way. </w:t>
      </w:r>
      <w:r w:rsidR="006F45B8">
        <w:rPr>
          <w:rFonts w:ascii="Times New Roman" w:hAnsi="Times New Roman"/>
          <w:iCs/>
          <w:sz w:val="24"/>
          <w:szCs w:val="24"/>
          <w:lang w:val="en-GB"/>
        </w:rPr>
        <w:t xml:space="preserve"> See Appendix A for a sample PATH.</w:t>
      </w:r>
    </w:p>
    <w:p w:rsidR="00A1296A" w:rsidRDefault="00A1296A" w:rsidP="00CC6826">
      <w:pPr>
        <w:spacing w:before="100" w:beforeAutospacing="1" w:after="100" w:afterAutospacing="1" w:line="240" w:lineRule="auto"/>
        <w:rPr>
          <w:rFonts w:ascii="Times New Roman" w:eastAsia="Times New Roman" w:hAnsi="Times New Roman"/>
          <w:b/>
          <w:sz w:val="24"/>
          <w:szCs w:val="24"/>
        </w:rPr>
      </w:pPr>
    </w:p>
    <w:p w:rsidR="0030284C" w:rsidRPr="00C763D1" w:rsidRDefault="00631C54" w:rsidP="00CC6826">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 xml:space="preserve">d. </w:t>
      </w:r>
      <w:r w:rsidR="0030284C" w:rsidRPr="00C763D1">
        <w:rPr>
          <w:rFonts w:ascii="Times New Roman" w:eastAsia="Times New Roman" w:hAnsi="Times New Roman"/>
          <w:b/>
          <w:sz w:val="24"/>
          <w:szCs w:val="24"/>
        </w:rPr>
        <w:t xml:space="preserve">The </w:t>
      </w:r>
      <w:r w:rsidR="00DB01DA">
        <w:rPr>
          <w:rFonts w:ascii="Times New Roman" w:eastAsia="Times New Roman" w:hAnsi="Times New Roman"/>
          <w:b/>
          <w:sz w:val="24"/>
          <w:szCs w:val="24"/>
        </w:rPr>
        <w:t>CTP</w:t>
      </w:r>
      <w:r w:rsidR="0030284C" w:rsidRPr="00C763D1">
        <w:rPr>
          <w:rFonts w:ascii="Times New Roman" w:eastAsia="Times New Roman" w:hAnsi="Times New Roman"/>
          <w:b/>
          <w:sz w:val="24"/>
          <w:szCs w:val="24"/>
        </w:rPr>
        <w:t xml:space="preserve"> requires students with intellectual disabilities to have at least one-half of their participation in the program, as determined by the institution, focus on academic components through one or more of the following activities:</w:t>
      </w:r>
    </w:p>
    <w:p w:rsidR="0030284C" w:rsidRPr="00C763D1" w:rsidRDefault="0030284C" w:rsidP="00CC6826">
      <w:pPr>
        <w:numPr>
          <w:ilvl w:val="0"/>
          <w:numId w:val="8"/>
        </w:numPr>
        <w:spacing w:before="100" w:beforeAutospacing="1" w:after="100" w:afterAutospacing="1" w:line="240" w:lineRule="auto"/>
        <w:ind w:left="0" w:firstLine="0"/>
        <w:rPr>
          <w:rFonts w:ascii="Times New Roman" w:eastAsia="Times New Roman" w:hAnsi="Times New Roman"/>
          <w:b/>
          <w:sz w:val="24"/>
          <w:szCs w:val="24"/>
        </w:rPr>
      </w:pPr>
      <w:r w:rsidRPr="00C763D1">
        <w:rPr>
          <w:rFonts w:ascii="Times New Roman" w:eastAsia="Times New Roman" w:hAnsi="Times New Roman"/>
          <w:b/>
          <w:sz w:val="24"/>
          <w:szCs w:val="24"/>
        </w:rPr>
        <w:t>Taking credit-bearing courses with students without disabilities.</w:t>
      </w:r>
    </w:p>
    <w:p w:rsidR="009A0B98" w:rsidRPr="00A1296A" w:rsidRDefault="0030284C" w:rsidP="00A1296A">
      <w:pPr>
        <w:spacing w:before="100" w:beforeAutospacing="1" w:after="100" w:afterAutospacing="1" w:line="240" w:lineRule="auto"/>
        <w:rPr>
          <w:rFonts w:ascii="Times New Roman" w:hAnsi="Times New Roman"/>
          <w:sz w:val="24"/>
          <w:szCs w:val="24"/>
        </w:rPr>
      </w:pPr>
      <w:r w:rsidRPr="00C763D1">
        <w:rPr>
          <w:rStyle w:val="pslongeditbox1"/>
          <w:rFonts w:ascii="Times New Roman" w:hAnsi="Times New Roman"/>
          <w:sz w:val="24"/>
          <w:szCs w:val="24"/>
        </w:rPr>
        <w:t xml:space="preserve">All courses included in the College to Career </w:t>
      </w:r>
      <w:r w:rsidR="0070622E">
        <w:rPr>
          <w:rStyle w:val="pslongeditbox1"/>
          <w:rFonts w:ascii="Times New Roman" w:hAnsi="Times New Roman"/>
          <w:sz w:val="24"/>
          <w:szCs w:val="24"/>
        </w:rPr>
        <w:t>Experience (CCE</w:t>
      </w:r>
      <w:r w:rsidRPr="00C763D1">
        <w:rPr>
          <w:rStyle w:val="pslongeditbox1"/>
          <w:rFonts w:ascii="Times New Roman" w:hAnsi="Times New Roman"/>
          <w:sz w:val="24"/>
          <w:szCs w:val="24"/>
        </w:rPr>
        <w:t xml:space="preserve">) are existing courses in the </w:t>
      </w:r>
      <w:r w:rsidR="009E375E">
        <w:rPr>
          <w:rStyle w:val="pslongeditbox1"/>
          <w:rFonts w:ascii="Times New Roman" w:hAnsi="Times New Roman"/>
          <w:sz w:val="24"/>
          <w:szCs w:val="24"/>
        </w:rPr>
        <w:t>MSU</w:t>
      </w:r>
      <w:r w:rsidRPr="00C763D1">
        <w:rPr>
          <w:rStyle w:val="pslongeditbox1"/>
          <w:rFonts w:ascii="Times New Roman" w:hAnsi="Times New Roman"/>
          <w:sz w:val="24"/>
          <w:szCs w:val="24"/>
        </w:rPr>
        <w:t xml:space="preserve"> catalog and open to </w:t>
      </w:r>
      <w:r w:rsidRPr="00C763D1">
        <w:rPr>
          <w:rStyle w:val="pslongeditbox1"/>
          <w:rFonts w:ascii="Times New Roman" w:hAnsi="Times New Roman"/>
          <w:i/>
          <w:sz w:val="24"/>
          <w:szCs w:val="24"/>
        </w:rPr>
        <w:t>all</w:t>
      </w:r>
      <w:r w:rsidRPr="00C763D1">
        <w:rPr>
          <w:rStyle w:val="pslongeditbox1"/>
          <w:rFonts w:ascii="Times New Roman" w:hAnsi="Times New Roman"/>
          <w:sz w:val="24"/>
          <w:szCs w:val="24"/>
        </w:rPr>
        <w:t xml:space="preserve"> students. </w:t>
      </w:r>
      <w:r w:rsidRPr="00C763D1">
        <w:rPr>
          <w:rFonts w:ascii="Times New Roman" w:eastAsia="Times New Roman" w:hAnsi="Times New Roman"/>
          <w:sz w:val="24"/>
          <w:szCs w:val="24"/>
        </w:rPr>
        <w:t>S</w:t>
      </w:r>
      <w:r w:rsidR="0070622E">
        <w:rPr>
          <w:rFonts w:ascii="Times New Roman" w:eastAsia="Times New Roman" w:hAnsi="Times New Roman"/>
          <w:sz w:val="24"/>
          <w:szCs w:val="24"/>
        </w:rPr>
        <w:t>tudents participating in the CCE</w:t>
      </w:r>
      <w:r w:rsidRPr="00C763D1">
        <w:rPr>
          <w:rFonts w:ascii="Times New Roman" w:eastAsia="Times New Roman" w:hAnsi="Times New Roman"/>
          <w:b/>
          <w:sz w:val="24"/>
          <w:szCs w:val="24"/>
        </w:rPr>
        <w:t xml:space="preserve"> </w:t>
      </w:r>
      <w:r w:rsidRPr="00C763D1">
        <w:rPr>
          <w:rStyle w:val="pslongeditbox1"/>
          <w:rFonts w:ascii="Times New Roman" w:hAnsi="Times New Roman"/>
          <w:sz w:val="24"/>
          <w:szCs w:val="24"/>
        </w:rPr>
        <w:t xml:space="preserve">will follow a traditional semester term which includes 16 weeks of instructional time.  Each student will typically enroll for six (6) credit hours per semester. The classes can be audited or taken for credit.  </w:t>
      </w:r>
      <w:r w:rsidR="009A0B98">
        <w:rPr>
          <w:rStyle w:val="pslongeditbox1"/>
          <w:rFonts w:ascii="Times New Roman" w:hAnsi="Times New Roman"/>
          <w:sz w:val="24"/>
          <w:szCs w:val="24"/>
        </w:rPr>
        <w:t xml:space="preserve">Our philosophy is one of looking for natural supports to academic inclusion which will vary from student to student. </w:t>
      </w:r>
      <w:r w:rsidR="009A0B98" w:rsidRPr="00A1296A">
        <w:rPr>
          <w:rFonts w:ascii="Times New Roman" w:hAnsi="Times New Roman"/>
          <w:sz w:val="24"/>
          <w:szCs w:val="24"/>
        </w:rPr>
        <w:t xml:space="preserve">All courses are listed in the MSU course catalog- </w:t>
      </w:r>
      <w:r w:rsidR="00A1296A" w:rsidRPr="00A1296A">
        <w:rPr>
          <w:rFonts w:ascii="Times New Roman" w:hAnsi="Times New Roman"/>
          <w:sz w:val="24"/>
          <w:szCs w:val="24"/>
        </w:rPr>
        <w:t>www.murraystate.edu/undergraduatebulletin</w:t>
      </w:r>
    </w:p>
    <w:p w:rsidR="0030284C" w:rsidRPr="00C763D1" w:rsidRDefault="0030284C" w:rsidP="00CC6826">
      <w:pPr>
        <w:numPr>
          <w:ilvl w:val="0"/>
          <w:numId w:val="8"/>
        </w:numPr>
        <w:spacing w:before="100" w:beforeAutospacing="1" w:after="100" w:afterAutospacing="1" w:line="240" w:lineRule="auto"/>
        <w:ind w:left="720"/>
        <w:rPr>
          <w:rFonts w:ascii="Times New Roman" w:eastAsia="Times New Roman" w:hAnsi="Times New Roman"/>
          <w:b/>
          <w:sz w:val="24"/>
          <w:szCs w:val="24"/>
        </w:rPr>
      </w:pPr>
      <w:r w:rsidRPr="00C763D1">
        <w:rPr>
          <w:rFonts w:ascii="Times New Roman" w:eastAsia="Times New Roman" w:hAnsi="Times New Roman"/>
          <w:b/>
          <w:sz w:val="24"/>
          <w:szCs w:val="24"/>
        </w:rPr>
        <w:t>Auditing or otherwise participating in courses with students without disabilities for which the student does not receive regular academic credit.</w:t>
      </w:r>
    </w:p>
    <w:p w:rsidR="0030284C" w:rsidRDefault="00571990" w:rsidP="00CC6826">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Twenty-six (26</w:t>
      </w:r>
      <w:r w:rsidR="0030284C" w:rsidRPr="00C763D1">
        <w:rPr>
          <w:rFonts w:ascii="Times New Roman" w:hAnsi="Times New Roman"/>
          <w:sz w:val="24"/>
          <w:szCs w:val="24"/>
        </w:rPr>
        <w:t xml:space="preserve">) hours of coursework will be required – either taken for credit or audited.  If courses are audited, modified assignments tied to both course content and specific career and or life goals must be included. For students who are auditing, satisfactory academic progress </w:t>
      </w:r>
      <w:r w:rsidR="00C50615">
        <w:rPr>
          <w:rFonts w:ascii="Times New Roman" w:hAnsi="Times New Roman"/>
          <w:sz w:val="24"/>
          <w:szCs w:val="24"/>
        </w:rPr>
        <w:t xml:space="preserve">(SAP) </w:t>
      </w:r>
      <w:r w:rsidR="0030284C" w:rsidRPr="00C763D1">
        <w:rPr>
          <w:rFonts w:ascii="Times New Roman" w:hAnsi="Times New Roman"/>
          <w:sz w:val="24"/>
          <w:szCs w:val="24"/>
        </w:rPr>
        <w:t xml:space="preserve">will be measured by performance on individually modified </w:t>
      </w:r>
      <w:r w:rsidR="00B965B2">
        <w:rPr>
          <w:rFonts w:ascii="Times New Roman" w:hAnsi="Times New Roman"/>
          <w:sz w:val="24"/>
          <w:szCs w:val="24"/>
        </w:rPr>
        <w:t>learning contracts</w:t>
      </w:r>
      <w:r w:rsidR="003F27E4">
        <w:rPr>
          <w:rFonts w:ascii="Times New Roman" w:hAnsi="Times New Roman"/>
          <w:sz w:val="24"/>
          <w:szCs w:val="24"/>
        </w:rPr>
        <w:t xml:space="preserve"> (see section 2 below for further details)</w:t>
      </w:r>
      <w:r w:rsidR="0030284C" w:rsidRPr="00C763D1">
        <w:rPr>
          <w:rFonts w:ascii="Times New Roman" w:hAnsi="Times New Roman"/>
          <w:sz w:val="24"/>
          <w:szCs w:val="24"/>
        </w:rPr>
        <w:t>.  SHEP professional staff will work in collaboration with course instructors to modify course assignments, so as not to create additional responsibilities for faculty.</w:t>
      </w:r>
      <w:r w:rsidR="009A0B98">
        <w:rPr>
          <w:rFonts w:ascii="Times New Roman" w:hAnsi="Times New Roman"/>
          <w:sz w:val="24"/>
          <w:szCs w:val="24"/>
        </w:rPr>
        <w:t xml:space="preserve">  Again, these classes are open to all MSU students. </w:t>
      </w:r>
    </w:p>
    <w:p w:rsidR="003A4AD9" w:rsidRPr="00C763D1" w:rsidRDefault="003A4AD9" w:rsidP="00CC6826">
      <w:pPr>
        <w:pStyle w:val="ListParagraph"/>
        <w:spacing w:before="100" w:beforeAutospacing="1" w:after="100" w:afterAutospacing="1" w:line="240" w:lineRule="auto"/>
        <w:ind w:left="0"/>
        <w:rPr>
          <w:rFonts w:ascii="Times New Roman" w:hAnsi="Times New Roman"/>
          <w:sz w:val="24"/>
          <w:szCs w:val="24"/>
        </w:rPr>
      </w:pPr>
    </w:p>
    <w:p w:rsidR="0030284C" w:rsidRPr="00C763D1" w:rsidRDefault="0030284C" w:rsidP="00CC6826">
      <w:pPr>
        <w:pStyle w:val="ListParagraph"/>
        <w:numPr>
          <w:ilvl w:val="0"/>
          <w:numId w:val="8"/>
        </w:numPr>
        <w:spacing w:before="100" w:beforeAutospacing="1" w:after="100" w:afterAutospacing="1" w:line="240" w:lineRule="auto"/>
        <w:ind w:left="0" w:firstLine="0"/>
        <w:rPr>
          <w:rFonts w:ascii="Times New Roman" w:eastAsia="Times New Roman" w:hAnsi="Times New Roman"/>
          <w:b/>
          <w:sz w:val="24"/>
          <w:szCs w:val="24"/>
        </w:rPr>
      </w:pPr>
      <w:r w:rsidRPr="00C763D1">
        <w:rPr>
          <w:rFonts w:ascii="Times New Roman" w:eastAsia="Times New Roman" w:hAnsi="Times New Roman"/>
          <w:b/>
          <w:sz w:val="24"/>
          <w:szCs w:val="24"/>
        </w:rPr>
        <w:t xml:space="preserve">Taking non-credit-bearing, </w:t>
      </w:r>
      <w:r w:rsidR="00104B58" w:rsidRPr="00C763D1">
        <w:rPr>
          <w:rFonts w:ascii="Times New Roman" w:eastAsia="Times New Roman" w:hAnsi="Times New Roman"/>
          <w:b/>
          <w:sz w:val="24"/>
          <w:szCs w:val="24"/>
        </w:rPr>
        <w:t>no</w:t>
      </w:r>
      <w:r w:rsidR="00104B58">
        <w:rPr>
          <w:rFonts w:ascii="Times New Roman" w:eastAsia="Times New Roman" w:hAnsi="Times New Roman"/>
          <w:b/>
          <w:sz w:val="24"/>
          <w:szCs w:val="24"/>
        </w:rPr>
        <w:t>n-</w:t>
      </w:r>
      <w:r w:rsidR="00104B58" w:rsidRPr="00C763D1">
        <w:rPr>
          <w:rFonts w:ascii="Times New Roman" w:eastAsia="Times New Roman" w:hAnsi="Times New Roman"/>
          <w:b/>
          <w:sz w:val="24"/>
          <w:szCs w:val="24"/>
        </w:rPr>
        <w:t>degree</w:t>
      </w:r>
      <w:r w:rsidRPr="00C763D1">
        <w:rPr>
          <w:rFonts w:ascii="Times New Roman" w:eastAsia="Times New Roman" w:hAnsi="Times New Roman"/>
          <w:b/>
          <w:sz w:val="24"/>
          <w:szCs w:val="24"/>
        </w:rPr>
        <w:t xml:space="preserve"> courses with students without disabilities.</w:t>
      </w:r>
    </w:p>
    <w:p w:rsidR="0030284C" w:rsidRPr="00C763D1" w:rsidRDefault="0030284C" w:rsidP="00CC6826">
      <w:pPr>
        <w:tabs>
          <w:tab w:val="left" w:pos="540"/>
        </w:tabs>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S</w:t>
      </w:r>
      <w:r w:rsidR="00EC550D">
        <w:rPr>
          <w:rFonts w:ascii="Times New Roman" w:eastAsia="Times New Roman" w:hAnsi="Times New Roman"/>
          <w:sz w:val="24"/>
          <w:szCs w:val="24"/>
        </w:rPr>
        <w:t>tudents participating in the CCE</w:t>
      </w:r>
      <w:r w:rsidRPr="00C763D1">
        <w:rPr>
          <w:rFonts w:ascii="Times New Roman" w:eastAsia="Times New Roman" w:hAnsi="Times New Roman"/>
          <w:sz w:val="24"/>
          <w:szCs w:val="24"/>
        </w:rPr>
        <w:t xml:space="preserve"> will also be able to take non-credit-bearing courses which are not related to acquiring a degree. There are other non-credit bearing courses that all students are able to enroll in. Examples of non-credit bearing classes </w:t>
      </w:r>
      <w:r w:rsidRPr="006F45B8">
        <w:rPr>
          <w:rFonts w:ascii="Times New Roman" w:eastAsia="Times New Roman" w:hAnsi="Times New Roman"/>
          <w:sz w:val="24"/>
          <w:szCs w:val="24"/>
        </w:rPr>
        <w:t>includ</w:t>
      </w:r>
      <w:r w:rsidR="00B965B2">
        <w:rPr>
          <w:rFonts w:ascii="Times New Roman" w:eastAsia="Times New Roman" w:hAnsi="Times New Roman"/>
          <w:sz w:val="24"/>
          <w:szCs w:val="24"/>
        </w:rPr>
        <w:t xml:space="preserve">e classes available through the </w:t>
      </w:r>
      <w:r w:rsidR="00571990">
        <w:rPr>
          <w:rFonts w:ascii="Times New Roman" w:eastAsia="Times New Roman" w:hAnsi="Times New Roman"/>
          <w:sz w:val="24"/>
          <w:szCs w:val="24"/>
        </w:rPr>
        <w:t xml:space="preserve">MSU </w:t>
      </w:r>
      <w:r w:rsidR="00B965B2">
        <w:rPr>
          <w:rFonts w:ascii="Times New Roman" w:eastAsia="Times New Roman" w:hAnsi="Times New Roman"/>
          <w:sz w:val="24"/>
          <w:szCs w:val="24"/>
        </w:rPr>
        <w:t xml:space="preserve">student wellness center. </w:t>
      </w:r>
      <w:r w:rsidRPr="00C763D1">
        <w:rPr>
          <w:rFonts w:ascii="Times New Roman" w:eastAsia="Times New Roman" w:hAnsi="Times New Roman"/>
          <w:sz w:val="24"/>
          <w:szCs w:val="24"/>
        </w:rPr>
        <w:t xml:space="preserve">We will encourage participation in these courses as they may relate to students’ social and/or career interests. Non-credit bearing courses will count as part of the </w:t>
      </w:r>
      <w:r w:rsidR="00EC550D">
        <w:rPr>
          <w:rFonts w:ascii="Times New Roman" w:eastAsia="Times New Roman" w:hAnsi="Times New Roman"/>
          <w:sz w:val="24"/>
          <w:szCs w:val="24"/>
        </w:rPr>
        <w:t>experience</w:t>
      </w:r>
      <w:r w:rsidRPr="00C763D1">
        <w:rPr>
          <w:rFonts w:ascii="Times New Roman" w:eastAsia="Times New Roman" w:hAnsi="Times New Roman"/>
          <w:sz w:val="24"/>
          <w:szCs w:val="24"/>
        </w:rPr>
        <w:t xml:space="preserve">. </w:t>
      </w:r>
    </w:p>
    <w:p w:rsidR="0030284C" w:rsidRPr="00C763D1" w:rsidRDefault="0030284C" w:rsidP="00CC6826">
      <w:pPr>
        <w:numPr>
          <w:ilvl w:val="0"/>
          <w:numId w:val="8"/>
        </w:numPr>
        <w:spacing w:before="100" w:beforeAutospacing="1" w:after="100" w:afterAutospacing="1" w:line="240" w:lineRule="auto"/>
        <w:ind w:left="720"/>
        <w:rPr>
          <w:rFonts w:ascii="Times New Roman" w:eastAsia="Times New Roman" w:hAnsi="Times New Roman"/>
          <w:b/>
          <w:sz w:val="24"/>
          <w:szCs w:val="24"/>
        </w:rPr>
      </w:pPr>
      <w:r w:rsidRPr="00C763D1">
        <w:rPr>
          <w:rFonts w:ascii="Times New Roman" w:eastAsia="Times New Roman" w:hAnsi="Times New Roman"/>
          <w:b/>
          <w:sz w:val="24"/>
          <w:szCs w:val="24"/>
        </w:rPr>
        <w:t xml:space="preserve"> Participating in internships or work-based training in settings with individuals without disabilities; </w:t>
      </w:r>
    </w:p>
    <w:p w:rsidR="0030284C" w:rsidRDefault="00EC550D" w:rsidP="00CC6826">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The CCE</w:t>
      </w:r>
      <w:r w:rsidR="0030284C" w:rsidRPr="00C763D1">
        <w:rPr>
          <w:rFonts w:ascii="Times New Roman" w:hAnsi="Times New Roman"/>
          <w:sz w:val="24"/>
          <w:szCs w:val="24"/>
        </w:rPr>
        <w:t xml:space="preserve"> will require a minimum of three supervised internships</w:t>
      </w:r>
      <w:r w:rsidR="0030284C" w:rsidRPr="00C763D1">
        <w:rPr>
          <w:rFonts w:ascii="Times New Roman" w:hAnsi="Times New Roman"/>
          <w:color w:val="FF0000"/>
          <w:sz w:val="24"/>
          <w:szCs w:val="24"/>
        </w:rPr>
        <w:t xml:space="preserve"> </w:t>
      </w:r>
      <w:r w:rsidR="0030284C" w:rsidRPr="00C763D1">
        <w:rPr>
          <w:rFonts w:ascii="Times New Roman" w:hAnsi="Times New Roman"/>
          <w:sz w:val="24"/>
          <w:szCs w:val="24"/>
        </w:rPr>
        <w:t>related</w:t>
      </w:r>
      <w:r w:rsidR="003F27E4">
        <w:rPr>
          <w:rFonts w:ascii="Times New Roman" w:hAnsi="Times New Roman"/>
          <w:sz w:val="24"/>
          <w:szCs w:val="24"/>
        </w:rPr>
        <w:t xml:space="preserve"> to the student’s career goal. Students will typically earn one credit hour for each internship.  </w:t>
      </w:r>
      <w:r w:rsidR="0030284C" w:rsidRPr="00C763D1">
        <w:rPr>
          <w:rFonts w:ascii="Times New Roman" w:hAnsi="Times New Roman"/>
          <w:sz w:val="24"/>
          <w:szCs w:val="24"/>
        </w:rPr>
        <w:t>Internships can be paid or non-paid</w:t>
      </w:r>
      <w:r w:rsidR="003F27E4">
        <w:rPr>
          <w:rFonts w:ascii="Times New Roman" w:hAnsi="Times New Roman"/>
          <w:sz w:val="24"/>
          <w:szCs w:val="24"/>
        </w:rPr>
        <w:t xml:space="preserve"> and could include work opportunities both on and off campus</w:t>
      </w:r>
      <w:r w:rsidR="0030284C" w:rsidRPr="00C763D1">
        <w:rPr>
          <w:rFonts w:ascii="Times New Roman" w:hAnsi="Times New Roman"/>
          <w:sz w:val="24"/>
          <w:szCs w:val="24"/>
        </w:rPr>
        <w:t xml:space="preserve">.  </w:t>
      </w:r>
      <w:r w:rsidR="003F27E4">
        <w:rPr>
          <w:rFonts w:ascii="Times New Roman" w:hAnsi="Times New Roman"/>
          <w:sz w:val="24"/>
          <w:szCs w:val="24"/>
        </w:rPr>
        <w:t>Initially the student will likely be placed in an internship on campus and then move</w:t>
      </w:r>
      <w:r w:rsidR="0070622E">
        <w:rPr>
          <w:rFonts w:ascii="Times New Roman" w:hAnsi="Times New Roman"/>
          <w:sz w:val="24"/>
          <w:szCs w:val="24"/>
        </w:rPr>
        <w:t>d</w:t>
      </w:r>
      <w:r w:rsidR="003F27E4">
        <w:rPr>
          <w:rFonts w:ascii="Times New Roman" w:hAnsi="Times New Roman"/>
          <w:sz w:val="24"/>
          <w:szCs w:val="24"/>
        </w:rPr>
        <w:t xml:space="preserve"> to an off campus site as he or she progresses through the </w:t>
      </w:r>
      <w:r w:rsidR="0070622E">
        <w:rPr>
          <w:rFonts w:ascii="Times New Roman" w:hAnsi="Times New Roman"/>
          <w:sz w:val="24"/>
          <w:szCs w:val="24"/>
        </w:rPr>
        <w:t>experience</w:t>
      </w:r>
      <w:r w:rsidR="003F27E4">
        <w:rPr>
          <w:rFonts w:ascii="Times New Roman" w:hAnsi="Times New Roman"/>
          <w:sz w:val="24"/>
          <w:szCs w:val="24"/>
        </w:rPr>
        <w:t xml:space="preserve">.  </w:t>
      </w:r>
      <w:r w:rsidR="0030284C" w:rsidRPr="00C763D1">
        <w:rPr>
          <w:rFonts w:ascii="Times New Roman" w:hAnsi="Times New Roman"/>
          <w:sz w:val="24"/>
          <w:szCs w:val="24"/>
        </w:rPr>
        <w:t>In addition, students will be expected to</w:t>
      </w:r>
      <w:r w:rsidR="0069494D">
        <w:rPr>
          <w:rFonts w:ascii="Times New Roman" w:hAnsi="Times New Roman"/>
          <w:sz w:val="24"/>
          <w:szCs w:val="24"/>
        </w:rPr>
        <w:t xml:space="preserve"> </w:t>
      </w:r>
      <w:r w:rsidR="0030284C" w:rsidRPr="00C763D1">
        <w:rPr>
          <w:rFonts w:ascii="Times New Roman" w:hAnsi="Times New Roman"/>
          <w:sz w:val="24"/>
          <w:szCs w:val="24"/>
        </w:rPr>
        <w:t xml:space="preserve">have their work internships/work-based training in settings with individuals without disabilities. </w:t>
      </w:r>
    </w:p>
    <w:p w:rsidR="0030284C" w:rsidRPr="00C763D1" w:rsidRDefault="00290F64" w:rsidP="003A4AD9">
      <w:pPr>
        <w:spacing w:before="100" w:beforeAutospacing="1" w:after="100" w:afterAutospacing="1" w:line="240" w:lineRule="auto"/>
        <w:ind w:left="270" w:hanging="270"/>
        <w:rPr>
          <w:rFonts w:ascii="Times New Roman" w:eastAsia="Times New Roman" w:hAnsi="Times New Roman"/>
          <w:b/>
          <w:sz w:val="24"/>
          <w:szCs w:val="24"/>
        </w:rPr>
      </w:pPr>
      <w:r>
        <w:rPr>
          <w:rFonts w:ascii="Times New Roman" w:eastAsia="Times New Roman" w:hAnsi="Times New Roman"/>
          <w:b/>
          <w:sz w:val="24"/>
          <w:szCs w:val="24"/>
        </w:rPr>
        <w:t xml:space="preserve"> </w:t>
      </w:r>
      <w:r w:rsidR="00EA7C06">
        <w:rPr>
          <w:rFonts w:ascii="Times New Roman" w:eastAsia="Times New Roman" w:hAnsi="Times New Roman"/>
          <w:b/>
          <w:sz w:val="24"/>
          <w:szCs w:val="24"/>
        </w:rPr>
        <w:t>e.</w:t>
      </w:r>
      <w:r w:rsidR="00EA7C06" w:rsidRPr="00C763D1">
        <w:rPr>
          <w:rFonts w:ascii="Times New Roman" w:eastAsia="Times New Roman" w:hAnsi="Times New Roman"/>
          <w:b/>
          <w:sz w:val="24"/>
          <w:szCs w:val="24"/>
        </w:rPr>
        <w:t xml:space="preserve"> The</w:t>
      </w:r>
      <w:r w:rsidR="0030284C" w:rsidRPr="00C763D1">
        <w:rPr>
          <w:rFonts w:ascii="Times New Roman" w:eastAsia="Times New Roman" w:hAnsi="Times New Roman"/>
          <w:b/>
          <w:sz w:val="24"/>
          <w:szCs w:val="24"/>
        </w:rPr>
        <w:t xml:space="preserve"> </w:t>
      </w:r>
      <w:r w:rsidR="00DB01DA">
        <w:rPr>
          <w:rFonts w:ascii="Times New Roman" w:eastAsia="Times New Roman" w:hAnsi="Times New Roman"/>
          <w:b/>
          <w:sz w:val="24"/>
          <w:szCs w:val="24"/>
        </w:rPr>
        <w:t>CTP</w:t>
      </w:r>
      <w:r w:rsidR="0030284C" w:rsidRPr="00C763D1">
        <w:rPr>
          <w:rFonts w:ascii="Times New Roman" w:eastAsia="Times New Roman" w:hAnsi="Times New Roman"/>
          <w:b/>
          <w:sz w:val="24"/>
          <w:szCs w:val="24"/>
        </w:rPr>
        <w:t xml:space="preserve"> provides students with </w:t>
      </w:r>
      <w:r w:rsidR="00DB01DA">
        <w:rPr>
          <w:rFonts w:ascii="Times New Roman" w:eastAsia="Times New Roman" w:hAnsi="Times New Roman"/>
          <w:b/>
          <w:sz w:val="24"/>
          <w:szCs w:val="24"/>
        </w:rPr>
        <w:t>ID</w:t>
      </w:r>
      <w:r w:rsidR="0030284C" w:rsidRPr="00C763D1">
        <w:rPr>
          <w:rFonts w:ascii="Times New Roman" w:eastAsia="Times New Roman" w:hAnsi="Times New Roman"/>
          <w:b/>
          <w:sz w:val="24"/>
          <w:szCs w:val="24"/>
        </w:rPr>
        <w:t xml:space="preserve"> opportunities to be socially and academically integrated with non-disabled students to the maximum extent possible.</w:t>
      </w:r>
    </w:p>
    <w:p w:rsidR="0030284C" w:rsidRPr="00C763D1" w:rsidRDefault="0030284C" w:rsidP="00CC6826">
      <w:pPr>
        <w:spacing w:before="100" w:beforeAutospacing="1" w:after="100" w:afterAutospacing="1" w:line="240" w:lineRule="auto"/>
        <w:contextualSpacing/>
        <w:rPr>
          <w:rFonts w:ascii="Times New Roman" w:hAnsi="Times New Roman"/>
          <w:i/>
          <w:sz w:val="24"/>
          <w:szCs w:val="24"/>
        </w:rPr>
      </w:pPr>
      <w:r w:rsidRPr="00C763D1">
        <w:rPr>
          <w:rFonts w:ascii="Times New Roman" w:hAnsi="Times New Roman"/>
          <w:i/>
          <w:sz w:val="24"/>
          <w:szCs w:val="24"/>
        </w:rPr>
        <w:t xml:space="preserve">Social Integration: </w:t>
      </w:r>
    </w:p>
    <w:p w:rsidR="001E7560" w:rsidRDefault="0030284C" w:rsidP="00CC6826">
      <w:pPr>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t xml:space="preserve">Our philosophy is one of facilitating natural supports for social inclusion. All students who participate in the </w:t>
      </w:r>
      <w:r w:rsidR="0070622E">
        <w:rPr>
          <w:rFonts w:ascii="Times New Roman" w:hAnsi="Times New Roman"/>
          <w:sz w:val="24"/>
          <w:szCs w:val="24"/>
        </w:rPr>
        <w:t>CCE</w:t>
      </w:r>
      <w:r w:rsidRPr="00C763D1">
        <w:rPr>
          <w:rFonts w:ascii="Times New Roman" w:hAnsi="Times New Roman"/>
          <w:sz w:val="24"/>
          <w:szCs w:val="24"/>
        </w:rPr>
        <w:t xml:space="preserve"> will be able to participate in all </w:t>
      </w:r>
      <w:r w:rsidR="009E375E">
        <w:rPr>
          <w:rFonts w:ascii="Times New Roman" w:hAnsi="Times New Roman"/>
          <w:sz w:val="24"/>
          <w:szCs w:val="24"/>
        </w:rPr>
        <w:t>MSU</w:t>
      </w:r>
      <w:r w:rsidRPr="00C763D1">
        <w:rPr>
          <w:rFonts w:ascii="Times New Roman" w:hAnsi="Times New Roman"/>
          <w:sz w:val="24"/>
          <w:szCs w:val="24"/>
        </w:rPr>
        <w:t xml:space="preserve"> social clubs and organizations with or without their mentor.  Facilitating natural supports and inclusion within the social aspect of college life may include helping the student identif</w:t>
      </w:r>
      <w:r w:rsidR="00290F64">
        <w:rPr>
          <w:rFonts w:ascii="Times New Roman" w:hAnsi="Times New Roman"/>
          <w:sz w:val="24"/>
          <w:szCs w:val="24"/>
        </w:rPr>
        <w:t>y extracurricular activities he</w:t>
      </w:r>
      <w:r w:rsidRPr="00C763D1">
        <w:rPr>
          <w:rFonts w:ascii="Times New Roman" w:hAnsi="Times New Roman"/>
          <w:sz w:val="24"/>
          <w:szCs w:val="24"/>
        </w:rPr>
        <w:t xml:space="preserve"> or she is interested in pursuing; determining how to balance social and academic life; fostering friendships with students who have similar interests.  Students may engage in both formal and informal social activities. Informal activities may be meeting friends/fellow students fo</w:t>
      </w:r>
      <w:r w:rsidR="004F2AC8">
        <w:rPr>
          <w:rFonts w:ascii="Times New Roman" w:hAnsi="Times New Roman"/>
          <w:sz w:val="24"/>
          <w:szCs w:val="24"/>
        </w:rPr>
        <w:t xml:space="preserve">r coffee at the student center or </w:t>
      </w:r>
      <w:r w:rsidRPr="00C763D1">
        <w:rPr>
          <w:rFonts w:ascii="Times New Roman" w:hAnsi="Times New Roman"/>
          <w:sz w:val="24"/>
          <w:szCs w:val="24"/>
        </w:rPr>
        <w:t>playing basketball after classes. Social integration/inclusion will be facilitated via the person centered planning process (PATH) that all students will participate in. The program will also utilize mentors to connect to students to social outlets and interests</w:t>
      </w:r>
      <w:r w:rsidR="00571990">
        <w:rPr>
          <w:rFonts w:ascii="Times New Roman" w:hAnsi="Times New Roman"/>
          <w:sz w:val="24"/>
          <w:szCs w:val="24"/>
        </w:rPr>
        <w:t xml:space="preserve"> as well as</w:t>
      </w:r>
      <w:r w:rsidRPr="00C763D1">
        <w:rPr>
          <w:rFonts w:ascii="Times New Roman" w:hAnsi="Times New Roman"/>
          <w:sz w:val="24"/>
          <w:szCs w:val="24"/>
        </w:rPr>
        <w:t xml:space="preserve"> volunteer work opportunities on the </w:t>
      </w:r>
      <w:r w:rsidR="009E375E">
        <w:rPr>
          <w:rFonts w:ascii="Times New Roman" w:hAnsi="Times New Roman"/>
          <w:sz w:val="24"/>
          <w:szCs w:val="24"/>
        </w:rPr>
        <w:t>MSU</w:t>
      </w:r>
      <w:r w:rsidRPr="00C763D1">
        <w:rPr>
          <w:rFonts w:ascii="Times New Roman" w:hAnsi="Times New Roman"/>
          <w:sz w:val="24"/>
          <w:szCs w:val="24"/>
        </w:rPr>
        <w:t xml:space="preserve"> campus to further engage students. This approach will not only widen student social networks but will directly relate to career readiness. </w:t>
      </w:r>
      <w:r w:rsidR="009E375E">
        <w:rPr>
          <w:rFonts w:ascii="Times New Roman" w:hAnsi="Times New Roman"/>
          <w:sz w:val="24"/>
          <w:szCs w:val="24"/>
        </w:rPr>
        <w:t>MSU</w:t>
      </w:r>
      <w:r w:rsidRPr="00C763D1">
        <w:rPr>
          <w:rFonts w:ascii="Times New Roman" w:hAnsi="Times New Roman"/>
          <w:sz w:val="24"/>
          <w:szCs w:val="24"/>
        </w:rPr>
        <w:t xml:space="preserve"> offers a wide range of formal</w:t>
      </w:r>
      <w:r w:rsidR="001E7560">
        <w:rPr>
          <w:rFonts w:ascii="Times New Roman" w:hAnsi="Times New Roman"/>
          <w:sz w:val="24"/>
          <w:szCs w:val="24"/>
        </w:rPr>
        <w:t xml:space="preserve">ly organized social activities which can be viewed at this link: </w:t>
      </w:r>
      <w:hyperlink r:id="rId13" w:history="1">
        <w:r w:rsidR="001E7560" w:rsidRPr="00403A7C">
          <w:rPr>
            <w:rStyle w:val="Hyperlink"/>
            <w:rFonts w:ascii="Times New Roman" w:hAnsi="Times New Roman"/>
            <w:sz w:val="24"/>
            <w:szCs w:val="24"/>
          </w:rPr>
          <w:t>http://www.murraystate.edu/studentOrganizations/20112012%20Student%20Organzations.pdf</w:t>
        </w:r>
      </w:hyperlink>
    </w:p>
    <w:p w:rsidR="0030284C" w:rsidRPr="004E6C43" w:rsidRDefault="001E7560"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Examples include</w:t>
      </w:r>
      <w:r w:rsidR="00B965B2">
        <w:rPr>
          <w:rFonts w:ascii="Times New Roman" w:hAnsi="Times New Roman"/>
          <w:sz w:val="24"/>
          <w:szCs w:val="24"/>
        </w:rPr>
        <w:t>:</w:t>
      </w:r>
      <w:r>
        <w:rPr>
          <w:rFonts w:ascii="Times New Roman" w:hAnsi="Times New Roman"/>
          <w:sz w:val="24"/>
          <w:szCs w:val="24"/>
        </w:rPr>
        <w:t xml:space="preserve"> the </w:t>
      </w:r>
      <w:r w:rsidR="004E6C43" w:rsidRPr="001E7560">
        <w:rPr>
          <w:rFonts w:ascii="Times New Roman" w:hAnsi="Times New Roman"/>
          <w:sz w:val="24"/>
          <w:szCs w:val="24"/>
        </w:rPr>
        <w:t xml:space="preserve">MSU </w:t>
      </w:r>
      <w:r w:rsidR="001669C9">
        <w:rPr>
          <w:rFonts w:ascii="Times New Roman" w:hAnsi="Times New Roman"/>
          <w:sz w:val="24"/>
          <w:szCs w:val="24"/>
        </w:rPr>
        <w:t xml:space="preserve">Murray Collegiate 4H; MSU Campus Scouts; Up ‘til Dawn; Women’s Equality at MSU; </w:t>
      </w:r>
      <w:r w:rsidR="00B965B2">
        <w:rPr>
          <w:rFonts w:ascii="Times New Roman" w:hAnsi="Times New Roman"/>
          <w:sz w:val="24"/>
          <w:szCs w:val="24"/>
        </w:rPr>
        <w:t xml:space="preserve">Best Buddies; Horticulture Club; Campus Ministries; </w:t>
      </w:r>
      <w:r w:rsidR="001669C9">
        <w:rPr>
          <w:rFonts w:ascii="Times New Roman" w:hAnsi="Times New Roman"/>
          <w:sz w:val="24"/>
          <w:szCs w:val="24"/>
        </w:rPr>
        <w:t>and many others.</w:t>
      </w:r>
    </w:p>
    <w:p w:rsidR="0069494D" w:rsidRDefault="0030284C" w:rsidP="00CC6826">
      <w:pPr>
        <w:spacing w:before="100" w:beforeAutospacing="1" w:after="100" w:afterAutospacing="1" w:line="240" w:lineRule="auto"/>
        <w:contextualSpacing/>
        <w:rPr>
          <w:rFonts w:ascii="Times New Roman" w:hAnsi="Times New Roman"/>
          <w:i/>
          <w:sz w:val="24"/>
          <w:szCs w:val="24"/>
        </w:rPr>
      </w:pPr>
      <w:r w:rsidRPr="00C763D1">
        <w:rPr>
          <w:rFonts w:ascii="Times New Roman" w:hAnsi="Times New Roman"/>
          <w:i/>
          <w:sz w:val="24"/>
          <w:szCs w:val="24"/>
        </w:rPr>
        <w:t xml:space="preserve">Academic Integration:  </w:t>
      </w:r>
    </w:p>
    <w:p w:rsidR="0030284C" w:rsidRPr="00C763D1" w:rsidRDefault="0030284C" w:rsidP="003A4AD9">
      <w:pPr>
        <w:spacing w:before="100" w:beforeAutospacing="1" w:after="100" w:afterAutospacing="1" w:line="240" w:lineRule="auto"/>
        <w:contextualSpacing/>
        <w:rPr>
          <w:rFonts w:ascii="Times New Roman" w:hAnsi="Times New Roman"/>
          <w:sz w:val="24"/>
          <w:szCs w:val="24"/>
        </w:rPr>
      </w:pPr>
      <w:r w:rsidRPr="00C763D1">
        <w:rPr>
          <w:rStyle w:val="pslongeditbox1"/>
          <w:rFonts w:ascii="Times New Roman" w:hAnsi="Times New Roman"/>
          <w:sz w:val="24"/>
          <w:szCs w:val="24"/>
        </w:rPr>
        <w:t xml:space="preserve">Students will be taking classes that are open to all students. </w:t>
      </w:r>
      <w:r w:rsidR="007F3B3A">
        <w:rPr>
          <w:rStyle w:val="pslongeditbox1"/>
          <w:rFonts w:ascii="Times New Roman" w:hAnsi="Times New Roman"/>
          <w:sz w:val="24"/>
          <w:szCs w:val="24"/>
        </w:rPr>
        <w:t xml:space="preserve">The </w:t>
      </w:r>
      <w:r w:rsidR="0070622E">
        <w:rPr>
          <w:rStyle w:val="pslongeditbox1"/>
          <w:rFonts w:ascii="Times New Roman" w:hAnsi="Times New Roman"/>
          <w:sz w:val="24"/>
          <w:szCs w:val="24"/>
        </w:rPr>
        <w:t>CCE</w:t>
      </w:r>
      <w:r w:rsidRPr="00C763D1">
        <w:rPr>
          <w:rStyle w:val="pslongeditbox1"/>
          <w:rFonts w:ascii="Times New Roman" w:hAnsi="Times New Roman"/>
          <w:sz w:val="24"/>
          <w:szCs w:val="24"/>
        </w:rPr>
        <w:t xml:space="preserve"> will not be a segregated, “this course is only for students with intellectual disabilities” type of program.  Our philosophy is one of looking for natural supports to academic inclusion which will vary from student to student. For example, a student mentor may assist a student in locating a study group for a particular course and/or connect with a fellow student for team studying. Students will have supports including mentors, advisors, and SHEP staff and resources; however, it will be expected that as they progress through the program, they will become increasingly more independent.  This independence should expand beyond the college setting and into other aspects of their lives.    </w:t>
      </w:r>
    </w:p>
    <w:p w:rsidR="0030284C" w:rsidRPr="003A4AD9" w:rsidRDefault="0030284C" w:rsidP="003A4AD9">
      <w:pPr>
        <w:pStyle w:val="ListParagraph"/>
        <w:numPr>
          <w:ilvl w:val="0"/>
          <w:numId w:val="34"/>
        </w:numPr>
        <w:shd w:val="clear" w:color="auto" w:fill="EEECE1"/>
        <w:spacing w:before="100" w:beforeAutospacing="1" w:after="100" w:afterAutospacing="1" w:line="240" w:lineRule="auto"/>
        <w:ind w:left="360"/>
        <w:rPr>
          <w:rFonts w:ascii="Times New Roman" w:eastAsia="Times New Roman" w:hAnsi="Times New Roman"/>
          <w:b/>
          <w:i/>
          <w:sz w:val="24"/>
          <w:szCs w:val="24"/>
        </w:rPr>
      </w:pPr>
      <w:r w:rsidRPr="003A4AD9">
        <w:rPr>
          <w:rFonts w:ascii="Times New Roman" w:eastAsia="Times New Roman" w:hAnsi="Times New Roman"/>
          <w:b/>
          <w:i/>
          <w:sz w:val="24"/>
          <w:szCs w:val="24"/>
        </w:rPr>
        <w:t>The institutional policy for determining whether a student enrolled in the program is     making satisfactory academic progress</w:t>
      </w:r>
      <w:r w:rsidR="00FC77C5" w:rsidRPr="003A4AD9">
        <w:rPr>
          <w:rFonts w:ascii="Times New Roman" w:eastAsia="Times New Roman" w:hAnsi="Times New Roman"/>
          <w:b/>
          <w:i/>
          <w:sz w:val="24"/>
          <w:szCs w:val="24"/>
        </w:rPr>
        <w:t xml:space="preserve"> (SAP)</w:t>
      </w:r>
      <w:r w:rsidRPr="003A4AD9">
        <w:rPr>
          <w:rFonts w:ascii="Times New Roman" w:eastAsia="Times New Roman" w:hAnsi="Times New Roman"/>
          <w:b/>
          <w:i/>
          <w:sz w:val="24"/>
          <w:szCs w:val="24"/>
        </w:rPr>
        <w:t>;</w:t>
      </w:r>
    </w:p>
    <w:p w:rsidR="003A4AD9" w:rsidRDefault="003A4AD9" w:rsidP="00CC6826">
      <w:pPr>
        <w:pStyle w:val="ListParagraph"/>
        <w:spacing w:before="100" w:beforeAutospacing="1" w:after="100" w:afterAutospacing="1" w:line="240" w:lineRule="auto"/>
        <w:ind w:left="0"/>
        <w:rPr>
          <w:rFonts w:ascii="Times New Roman" w:hAnsi="Times New Roman"/>
          <w:sz w:val="24"/>
          <w:szCs w:val="24"/>
        </w:rPr>
      </w:pPr>
    </w:p>
    <w:p w:rsidR="007C21D3" w:rsidRDefault="007C21D3" w:rsidP="00CC6826">
      <w:pPr>
        <w:pStyle w:val="ListParagraph"/>
        <w:spacing w:before="100" w:beforeAutospacing="1" w:after="100" w:afterAutospacing="1" w:line="240" w:lineRule="auto"/>
        <w:ind w:left="0"/>
        <w:rPr>
          <w:rFonts w:ascii="Times New Roman" w:hAnsi="Times New Roman"/>
          <w:b/>
          <w:sz w:val="24"/>
          <w:szCs w:val="24"/>
        </w:rPr>
      </w:pPr>
      <w:r>
        <w:rPr>
          <w:rFonts w:ascii="Times New Roman" w:hAnsi="Times New Roman"/>
          <w:b/>
          <w:sz w:val="24"/>
          <w:szCs w:val="24"/>
        </w:rPr>
        <w:t>Murray State University SAP policy</w:t>
      </w:r>
    </w:p>
    <w:p w:rsidR="007C21D3" w:rsidRPr="007C21D3" w:rsidRDefault="007C21D3" w:rsidP="007C21D3">
      <w:pPr>
        <w:pStyle w:val="ListParagraph"/>
        <w:spacing w:before="100" w:beforeAutospacing="1" w:after="100" w:afterAutospacing="1" w:line="240" w:lineRule="auto"/>
        <w:ind w:left="0"/>
        <w:rPr>
          <w:rFonts w:ascii="Times New Roman" w:hAnsi="Times New Roman"/>
          <w:b/>
          <w:sz w:val="24"/>
          <w:szCs w:val="24"/>
        </w:rPr>
      </w:pPr>
    </w:p>
    <w:p w:rsidR="00AC1ED6" w:rsidRPr="000357BA" w:rsidRDefault="00CB29A7" w:rsidP="00CC6826">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The </w:t>
      </w:r>
      <w:r w:rsidR="009E375E">
        <w:rPr>
          <w:rFonts w:ascii="Times New Roman" w:hAnsi="Times New Roman"/>
          <w:sz w:val="24"/>
          <w:szCs w:val="24"/>
        </w:rPr>
        <w:t>MSU</w:t>
      </w:r>
      <w:r>
        <w:rPr>
          <w:rFonts w:ascii="Times New Roman" w:hAnsi="Times New Roman"/>
          <w:sz w:val="24"/>
          <w:szCs w:val="24"/>
        </w:rPr>
        <w:t xml:space="preserve"> SAP policy for the general student population states</w:t>
      </w:r>
      <w:r w:rsidR="00AC1ED6">
        <w:rPr>
          <w:rFonts w:ascii="Times New Roman" w:hAnsi="Times New Roman"/>
          <w:sz w:val="24"/>
          <w:szCs w:val="24"/>
        </w:rPr>
        <w:t xml:space="preserve"> that</w:t>
      </w:r>
      <w:r w:rsidR="00AC1ED6" w:rsidRPr="00AC1ED6">
        <w:rPr>
          <w:rFonts w:ascii="Times New Roman" w:hAnsi="Times New Roman"/>
          <w:bCs/>
          <w:sz w:val="24"/>
          <w:szCs w:val="24"/>
        </w:rPr>
        <w:t xml:space="preserve"> </w:t>
      </w:r>
      <w:r w:rsidR="00AC1ED6">
        <w:rPr>
          <w:rFonts w:ascii="Times New Roman" w:hAnsi="Times New Roman"/>
          <w:bCs/>
          <w:sz w:val="24"/>
          <w:szCs w:val="24"/>
        </w:rPr>
        <w:t>u</w:t>
      </w:r>
      <w:r w:rsidR="00AC1ED6" w:rsidRPr="00FC77C5">
        <w:rPr>
          <w:rFonts w:ascii="Times New Roman" w:hAnsi="Times New Roman"/>
          <w:bCs/>
          <w:sz w:val="24"/>
          <w:szCs w:val="24"/>
        </w:rPr>
        <w:t>ndergraduate student</w:t>
      </w:r>
      <w:r w:rsidR="00AC1ED6">
        <w:rPr>
          <w:rFonts w:ascii="Times New Roman" w:hAnsi="Times New Roman"/>
          <w:bCs/>
          <w:sz w:val="24"/>
          <w:szCs w:val="24"/>
        </w:rPr>
        <w:t>s</w:t>
      </w:r>
      <w:r w:rsidR="00AC1ED6" w:rsidRPr="00FC77C5">
        <w:rPr>
          <w:rFonts w:ascii="Times New Roman" w:hAnsi="Times New Roman"/>
          <w:b/>
          <w:bCs/>
          <w:sz w:val="24"/>
          <w:szCs w:val="24"/>
        </w:rPr>
        <w:t xml:space="preserve">, </w:t>
      </w:r>
      <w:r w:rsidR="00AC1ED6" w:rsidRPr="00FC77C5">
        <w:rPr>
          <w:rFonts w:ascii="Times New Roman" w:hAnsi="Times New Roman"/>
          <w:sz w:val="24"/>
          <w:szCs w:val="24"/>
        </w:rPr>
        <w:t xml:space="preserve">based upon full time status (minimum of 12 hours per semester), </w:t>
      </w:r>
      <w:r w:rsidR="00AC1ED6">
        <w:rPr>
          <w:rFonts w:ascii="Times New Roman" w:hAnsi="Times New Roman"/>
          <w:sz w:val="24"/>
          <w:szCs w:val="24"/>
        </w:rPr>
        <w:t>are</w:t>
      </w:r>
      <w:r w:rsidR="00AC1ED6" w:rsidRPr="00FC77C5">
        <w:rPr>
          <w:rFonts w:ascii="Times New Roman" w:hAnsi="Times New Roman"/>
          <w:sz w:val="24"/>
          <w:szCs w:val="24"/>
        </w:rPr>
        <w:t xml:space="preserve"> required to earn a minimum of 24 hours within that academic year. The academic year consist of the fall and spring semesters only. Credit hours earned during the preceding summer may be used to maintain this completion rate. </w:t>
      </w:r>
      <w:r w:rsidR="00AC1ED6">
        <w:rPr>
          <w:rFonts w:ascii="Times New Roman" w:hAnsi="Times New Roman"/>
          <w:sz w:val="24"/>
          <w:szCs w:val="24"/>
        </w:rPr>
        <w:t>Students are</w:t>
      </w:r>
      <w:r w:rsidR="00AC1ED6" w:rsidRPr="00FC77C5">
        <w:rPr>
          <w:rFonts w:ascii="Times New Roman" w:hAnsi="Times New Roman"/>
          <w:sz w:val="24"/>
          <w:szCs w:val="24"/>
        </w:rPr>
        <w:t xml:space="preserve"> permitted a maximum of six (6) academic years for completion of a baccalaureate degree(s), three (3) years for an associate degree(s), and two (2) years for a certificate program for financial aid purposes.</w:t>
      </w:r>
      <w:r w:rsidR="00AC1ED6">
        <w:rPr>
          <w:rFonts w:ascii="Times New Roman" w:hAnsi="Times New Roman"/>
          <w:sz w:val="24"/>
          <w:szCs w:val="24"/>
        </w:rPr>
        <w:t xml:space="preserve"> </w:t>
      </w:r>
      <w:r w:rsidR="00AC1ED6" w:rsidRPr="000357BA">
        <w:rPr>
          <w:rFonts w:ascii="Times New Roman" w:hAnsi="Times New Roman"/>
          <w:color w:val="323232"/>
          <w:sz w:val="24"/>
          <w:szCs w:val="24"/>
        </w:rPr>
        <w:t>Auditing a course does not count as attempted or earned credit for financial aid purposes. However, any course(s) that is converted to an Audit Course(s) will count as attempted but not earned for purposes of financial aid eligibility.</w:t>
      </w:r>
    </w:p>
    <w:p w:rsidR="00CB29A7" w:rsidRDefault="00AC1ED6" w:rsidP="00CC6826">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In addition, all students must also meet the MSU Academic Regulations, as follows:</w:t>
      </w:r>
    </w:p>
    <w:p w:rsidR="00AC1ED6" w:rsidRPr="00AC1ED6" w:rsidRDefault="00AC1ED6" w:rsidP="00CC6826">
      <w:pPr>
        <w:pStyle w:val="ListParagraph"/>
        <w:numPr>
          <w:ilvl w:val="0"/>
          <w:numId w:val="16"/>
        </w:numPr>
        <w:spacing w:before="100" w:beforeAutospacing="1" w:after="100" w:afterAutospacing="1" w:line="240" w:lineRule="auto"/>
        <w:rPr>
          <w:rStyle w:val="Strong"/>
          <w:rFonts w:ascii="Times New Roman" w:hAnsi="Times New Roman"/>
          <w:b w:val="0"/>
          <w:bCs w:val="0"/>
          <w:sz w:val="24"/>
          <w:szCs w:val="24"/>
        </w:rPr>
      </w:pPr>
      <w:r w:rsidRPr="00AC1ED6">
        <w:rPr>
          <w:rStyle w:val="Strong"/>
          <w:rFonts w:ascii="Times New Roman" w:hAnsi="Times New Roman"/>
          <w:b w:val="0"/>
          <w:bCs w:val="0"/>
          <w:sz w:val="24"/>
          <w:szCs w:val="24"/>
        </w:rPr>
        <w:t>Students are expected to maintain at least a 2.0 cumulative grade point average (GPA). The conditions described below pertain to students whose GPA's fall below 2.0.</w:t>
      </w:r>
    </w:p>
    <w:p w:rsidR="00AC1ED6" w:rsidRPr="00EA7C06" w:rsidRDefault="00AC1ED6" w:rsidP="00CC6826">
      <w:pPr>
        <w:pStyle w:val="ListParagraph"/>
        <w:numPr>
          <w:ilvl w:val="0"/>
          <w:numId w:val="16"/>
        </w:numPr>
        <w:spacing w:before="100" w:beforeAutospacing="1" w:after="100" w:afterAutospacing="1" w:line="240" w:lineRule="auto"/>
        <w:rPr>
          <w:rStyle w:val="Strong"/>
          <w:rFonts w:ascii="Times New Roman" w:hAnsi="Times New Roman"/>
          <w:b w:val="0"/>
          <w:bCs w:val="0"/>
          <w:sz w:val="24"/>
          <w:szCs w:val="24"/>
        </w:rPr>
      </w:pPr>
      <w:r w:rsidRPr="00AC1ED6">
        <w:rPr>
          <w:rStyle w:val="Strong"/>
          <w:rFonts w:ascii="Times New Roman" w:hAnsi="Times New Roman"/>
          <w:b w:val="0"/>
          <w:bCs w:val="0"/>
          <w:sz w:val="24"/>
          <w:szCs w:val="24"/>
        </w:rPr>
        <w:t>A student will be on academic warning when his or her cumulative GPA is less than 2.0 but is at or above the values listed below for the number of hours the student has attempted. A student on academic warning may enroll for a maximum of 16 credit hours during a fall or spring term.</w:t>
      </w:r>
    </w:p>
    <w:tbl>
      <w:tblPr>
        <w:tblW w:w="0" w:type="auto"/>
        <w:jc w:val="center"/>
        <w:tblCellSpacing w:w="15" w:type="dxa"/>
        <w:tblInd w:w="2322" w:type="dxa"/>
        <w:tblCellMar>
          <w:top w:w="15" w:type="dxa"/>
          <w:left w:w="15" w:type="dxa"/>
          <w:bottom w:w="15" w:type="dxa"/>
          <w:right w:w="15" w:type="dxa"/>
        </w:tblCellMar>
        <w:tblLook w:val="04A0" w:firstRow="1" w:lastRow="0" w:firstColumn="1" w:lastColumn="0" w:noHBand="0" w:noVBand="1"/>
      </w:tblPr>
      <w:tblGrid>
        <w:gridCol w:w="1869"/>
        <w:gridCol w:w="66"/>
        <w:gridCol w:w="1842"/>
      </w:tblGrid>
      <w:tr w:rsidR="00AC1ED6" w:rsidRPr="00AC1ED6" w:rsidTr="003A4AD9">
        <w:trPr>
          <w:tblCellSpacing w:w="15" w:type="dxa"/>
          <w:jc w:val="center"/>
        </w:trPr>
        <w:tc>
          <w:tcPr>
            <w:tcW w:w="0" w:type="auto"/>
            <w:vAlign w:val="center"/>
            <w:hideMark/>
          </w:tcPr>
          <w:p w:rsidR="00AC1ED6" w:rsidRPr="00AC1ED6" w:rsidRDefault="00AC1ED6" w:rsidP="00CC6826">
            <w:pPr>
              <w:spacing w:before="100" w:beforeAutospacing="1" w:after="100" w:afterAutospacing="1" w:line="240" w:lineRule="auto"/>
              <w:rPr>
                <w:rFonts w:ascii="Times New Roman" w:eastAsia="Times New Roman" w:hAnsi="Times New Roman"/>
                <w:sz w:val="24"/>
                <w:szCs w:val="24"/>
              </w:rPr>
            </w:pPr>
            <w:r w:rsidRPr="00AC1ED6">
              <w:rPr>
                <w:rFonts w:ascii="Times New Roman" w:eastAsia="Times New Roman" w:hAnsi="Times New Roman"/>
                <w:b/>
                <w:bCs/>
                <w:sz w:val="24"/>
                <w:szCs w:val="24"/>
              </w:rPr>
              <w:t>Hours Attempted</w:t>
            </w:r>
          </w:p>
        </w:tc>
        <w:tc>
          <w:tcPr>
            <w:tcW w:w="0" w:type="auto"/>
            <w:vAlign w:val="center"/>
            <w:hideMark/>
          </w:tcPr>
          <w:p w:rsidR="00AC1ED6" w:rsidRPr="00AC1ED6" w:rsidRDefault="00AC1ED6" w:rsidP="00CC6826">
            <w:pPr>
              <w:spacing w:before="100" w:beforeAutospacing="1" w:after="100" w:afterAutospacing="1" w:line="240" w:lineRule="auto"/>
              <w:rPr>
                <w:rFonts w:ascii="Times New Roman" w:eastAsia="Times New Roman" w:hAnsi="Times New Roman"/>
                <w:sz w:val="24"/>
                <w:szCs w:val="24"/>
              </w:rPr>
            </w:pPr>
            <w:r w:rsidRPr="00AC1ED6">
              <w:rPr>
                <w:rFonts w:ascii="Times New Roman" w:eastAsia="Times New Roman" w:hAnsi="Times New Roman"/>
                <w:sz w:val="24"/>
                <w:szCs w:val="24"/>
              </w:rPr>
              <w:t xml:space="preserve"> </w:t>
            </w:r>
          </w:p>
        </w:tc>
        <w:tc>
          <w:tcPr>
            <w:tcW w:w="0" w:type="auto"/>
            <w:vAlign w:val="center"/>
            <w:hideMark/>
          </w:tcPr>
          <w:p w:rsidR="00AC1ED6" w:rsidRPr="00AC1ED6" w:rsidRDefault="00AC1ED6" w:rsidP="00CC6826">
            <w:pPr>
              <w:spacing w:before="100" w:beforeAutospacing="1" w:after="100" w:afterAutospacing="1" w:line="240" w:lineRule="auto"/>
              <w:rPr>
                <w:rFonts w:ascii="Times New Roman" w:eastAsia="Times New Roman" w:hAnsi="Times New Roman"/>
                <w:sz w:val="24"/>
                <w:szCs w:val="24"/>
              </w:rPr>
            </w:pPr>
            <w:r w:rsidRPr="00AC1ED6">
              <w:rPr>
                <w:rFonts w:ascii="Times New Roman" w:eastAsia="Times New Roman" w:hAnsi="Times New Roman"/>
                <w:b/>
                <w:bCs/>
                <w:sz w:val="24"/>
                <w:szCs w:val="24"/>
              </w:rPr>
              <w:t>Cumulative GPA</w:t>
            </w:r>
            <w:r w:rsidRPr="00AC1ED6">
              <w:rPr>
                <w:rFonts w:ascii="Times New Roman" w:eastAsia="Times New Roman" w:hAnsi="Times New Roman"/>
                <w:sz w:val="24"/>
                <w:szCs w:val="24"/>
              </w:rPr>
              <w:t xml:space="preserve"> </w:t>
            </w:r>
          </w:p>
        </w:tc>
      </w:tr>
      <w:tr w:rsidR="00AC1ED6" w:rsidRPr="00AC1ED6" w:rsidTr="003A4AD9">
        <w:trPr>
          <w:tblCellSpacing w:w="15" w:type="dxa"/>
          <w:jc w:val="center"/>
        </w:trPr>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1-32</w:t>
            </w:r>
          </w:p>
        </w:tc>
        <w:tc>
          <w:tcPr>
            <w:tcW w:w="0" w:type="auto"/>
            <w:vAlign w:val="center"/>
            <w:hideMark/>
          </w:tcPr>
          <w:p w:rsidR="00AC1ED6" w:rsidRPr="00AC1ED6" w:rsidRDefault="00AC1ED6" w:rsidP="00CC6826">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1.5</w:t>
            </w:r>
          </w:p>
        </w:tc>
      </w:tr>
      <w:tr w:rsidR="00AC1ED6" w:rsidRPr="00AC1ED6" w:rsidTr="003A4AD9">
        <w:trPr>
          <w:tblCellSpacing w:w="15" w:type="dxa"/>
          <w:jc w:val="center"/>
        </w:trPr>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33-64</w:t>
            </w:r>
          </w:p>
        </w:tc>
        <w:tc>
          <w:tcPr>
            <w:tcW w:w="0" w:type="auto"/>
            <w:vAlign w:val="center"/>
            <w:hideMark/>
          </w:tcPr>
          <w:p w:rsidR="00AC1ED6" w:rsidRPr="00AC1ED6" w:rsidRDefault="00AC1ED6" w:rsidP="00CC6826">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1.7</w:t>
            </w:r>
          </w:p>
        </w:tc>
      </w:tr>
      <w:tr w:rsidR="00AC1ED6" w:rsidRPr="00AC1ED6" w:rsidTr="003A4AD9">
        <w:trPr>
          <w:tblCellSpacing w:w="15" w:type="dxa"/>
          <w:jc w:val="center"/>
        </w:trPr>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65-79</w:t>
            </w:r>
          </w:p>
        </w:tc>
        <w:tc>
          <w:tcPr>
            <w:tcW w:w="0" w:type="auto"/>
            <w:vAlign w:val="center"/>
            <w:hideMark/>
          </w:tcPr>
          <w:p w:rsidR="00AC1ED6" w:rsidRPr="00AC1ED6" w:rsidRDefault="00AC1ED6" w:rsidP="00CC6826">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1.9</w:t>
            </w:r>
          </w:p>
        </w:tc>
      </w:tr>
      <w:tr w:rsidR="00AC1ED6" w:rsidRPr="00AC1ED6" w:rsidTr="003A4AD9">
        <w:trPr>
          <w:tblCellSpacing w:w="15" w:type="dxa"/>
          <w:jc w:val="center"/>
        </w:trPr>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80 or more</w:t>
            </w:r>
          </w:p>
        </w:tc>
        <w:tc>
          <w:tcPr>
            <w:tcW w:w="0" w:type="auto"/>
            <w:vAlign w:val="center"/>
            <w:hideMark/>
          </w:tcPr>
          <w:p w:rsidR="00AC1ED6" w:rsidRPr="00AC1ED6" w:rsidRDefault="00AC1ED6" w:rsidP="00CC6826">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AC1ED6" w:rsidRPr="00AC1ED6" w:rsidRDefault="00AC1ED6" w:rsidP="00CC6826">
            <w:pPr>
              <w:spacing w:before="100" w:beforeAutospacing="1" w:after="100" w:afterAutospacing="1" w:line="240" w:lineRule="auto"/>
              <w:jc w:val="center"/>
              <w:rPr>
                <w:rFonts w:ascii="Times New Roman" w:eastAsia="Times New Roman" w:hAnsi="Times New Roman"/>
                <w:sz w:val="24"/>
                <w:szCs w:val="24"/>
              </w:rPr>
            </w:pPr>
            <w:r w:rsidRPr="00AC1ED6">
              <w:rPr>
                <w:rFonts w:ascii="Times New Roman" w:eastAsia="Times New Roman" w:hAnsi="Times New Roman"/>
                <w:sz w:val="24"/>
                <w:szCs w:val="24"/>
              </w:rPr>
              <w:t>2.0</w:t>
            </w:r>
          </w:p>
        </w:tc>
      </w:tr>
    </w:tbl>
    <w:p w:rsidR="003A4AD9" w:rsidRDefault="00AC1ED6" w:rsidP="003A4AD9">
      <w:pPr>
        <w:pStyle w:val="ListParagraph"/>
        <w:numPr>
          <w:ilvl w:val="0"/>
          <w:numId w:val="39"/>
        </w:numPr>
        <w:spacing w:before="100" w:beforeAutospacing="1" w:after="100" w:afterAutospacing="1" w:line="240" w:lineRule="auto"/>
        <w:rPr>
          <w:rFonts w:ascii="Times New Roman" w:eastAsia="Times New Roman" w:hAnsi="Times New Roman"/>
          <w:sz w:val="24"/>
          <w:szCs w:val="24"/>
        </w:rPr>
      </w:pPr>
      <w:r w:rsidRPr="003A4AD9">
        <w:rPr>
          <w:rFonts w:ascii="Times New Roman" w:eastAsia="Times New Roman" w:hAnsi="Times New Roman"/>
          <w:sz w:val="24"/>
          <w:szCs w:val="24"/>
        </w:rPr>
        <w:t>An undergraduate student will be placed on academic probation at the end of the first grading period in which her/his cumulative GPA falls below the appropriate threshold listed above. A student on probation may register for a maximum of 16 hours in a regular semester.</w:t>
      </w:r>
    </w:p>
    <w:p w:rsidR="007C21D3" w:rsidRDefault="00AC1ED6" w:rsidP="007C21D3">
      <w:pPr>
        <w:spacing w:before="100" w:beforeAutospacing="1" w:after="100" w:afterAutospacing="1" w:line="240" w:lineRule="auto"/>
        <w:rPr>
          <w:rFonts w:ascii="Times New Roman" w:hAnsi="Times New Roman"/>
          <w:sz w:val="24"/>
          <w:szCs w:val="24"/>
        </w:rPr>
      </w:pPr>
      <w:r w:rsidRPr="003A4AD9">
        <w:rPr>
          <w:rStyle w:val="Strong"/>
          <w:rFonts w:ascii="Times New Roman" w:hAnsi="Times New Roman"/>
          <w:b w:val="0"/>
          <w:bCs w:val="0"/>
        </w:rPr>
        <w:t>A student will be on academic probation when his or her cumulative GPA is less than the value listed for the number of hours the student has attempted.</w:t>
      </w:r>
      <w:r w:rsidR="007C21D3" w:rsidRPr="007C21D3">
        <w:rPr>
          <w:rFonts w:ascii="Times New Roman" w:hAnsi="Times New Roman"/>
          <w:sz w:val="24"/>
          <w:szCs w:val="24"/>
        </w:rPr>
        <w:t xml:space="preserve"> </w:t>
      </w:r>
    </w:p>
    <w:p w:rsidR="00FC77C5" w:rsidRPr="007C21D3" w:rsidRDefault="007C21D3" w:rsidP="007C21D3">
      <w:pPr>
        <w:spacing w:before="100" w:beforeAutospacing="1" w:after="100" w:afterAutospacing="1" w:line="240" w:lineRule="auto"/>
        <w:rPr>
          <w:rStyle w:val="Strong"/>
          <w:rFonts w:ascii="Times New Roman" w:hAnsi="Times New Roman"/>
          <w:b w:val="0"/>
          <w:bCs w:val="0"/>
          <w:sz w:val="24"/>
          <w:szCs w:val="24"/>
        </w:rPr>
      </w:pPr>
      <w:r w:rsidRPr="00B91223">
        <w:rPr>
          <w:rFonts w:ascii="Times New Roman" w:hAnsi="Times New Roman"/>
          <w:sz w:val="24"/>
          <w:szCs w:val="24"/>
        </w:rPr>
        <w:t>A student determined ineligible to receive financial aid for failure to meet the standards of satisfactory academic progress may</w:t>
      </w:r>
      <w:r w:rsidRPr="00161BDC">
        <w:rPr>
          <w:rFonts w:ascii="Times New Roman" w:hAnsi="Times New Roman"/>
          <w:sz w:val="24"/>
          <w:szCs w:val="24"/>
        </w:rPr>
        <w:t> </w:t>
      </w:r>
      <w:hyperlink r:id="rId14" w:history="1">
        <w:r w:rsidRPr="00161BDC">
          <w:rPr>
            <w:rStyle w:val="Hyperlink"/>
            <w:rFonts w:ascii="Times New Roman" w:hAnsi="Times New Roman"/>
            <w:color w:val="auto"/>
            <w:sz w:val="24"/>
            <w:szCs w:val="24"/>
            <w:u w:val="none"/>
          </w:rPr>
          <w:t>submit an appeal</w:t>
        </w:r>
      </w:hyperlink>
      <w:r w:rsidRPr="00B91223">
        <w:rPr>
          <w:rFonts w:ascii="Times New Roman" w:hAnsi="Times New Roman"/>
          <w:sz w:val="24"/>
          <w:szCs w:val="24"/>
        </w:rPr>
        <w:t xml:space="preserve"> in writing to the </w:t>
      </w:r>
      <w:r>
        <w:rPr>
          <w:rFonts w:ascii="Times New Roman" w:hAnsi="Times New Roman"/>
          <w:sz w:val="24"/>
          <w:szCs w:val="24"/>
        </w:rPr>
        <w:t>MSU</w:t>
      </w:r>
      <w:r w:rsidRPr="00B91223">
        <w:rPr>
          <w:rFonts w:ascii="Times New Roman" w:hAnsi="Times New Roman"/>
          <w:sz w:val="24"/>
          <w:szCs w:val="24"/>
        </w:rPr>
        <w:t xml:space="preserve"> Financial Aid Office. </w:t>
      </w:r>
      <w:r w:rsidR="00161BDC">
        <w:rPr>
          <w:rFonts w:ascii="Times New Roman" w:hAnsi="Times New Roman"/>
          <w:sz w:val="24"/>
          <w:szCs w:val="24"/>
        </w:rPr>
        <w:t>The student must submit proper documentation including grade reports, accident data, unexpected medical problems,</w:t>
      </w:r>
      <w:r w:rsidR="00C91436">
        <w:rPr>
          <w:rFonts w:ascii="Times New Roman" w:hAnsi="Times New Roman"/>
          <w:sz w:val="24"/>
          <w:szCs w:val="24"/>
        </w:rPr>
        <w:t xml:space="preserve"> death in the immediate family, etc.  This documentation must accompany the SAP Financial Aid &amp; Scholarship Appeal Form that can be obtained from MSU financial aid office or the MSU website under the Financial Aid Forms link.  This documentation must include a letter regarding why the student failed to make SAP and what has changed that would allow the student to demonstrate positive SAP during the next evaluation. </w:t>
      </w:r>
    </w:p>
    <w:p w:rsidR="007C21D3" w:rsidRDefault="007C21D3" w:rsidP="00CC6826">
      <w:pPr>
        <w:pStyle w:val="ListParagraph"/>
        <w:spacing w:before="100" w:beforeAutospacing="1" w:after="100" w:afterAutospacing="1" w:line="240" w:lineRule="auto"/>
        <w:ind w:left="0"/>
        <w:rPr>
          <w:rFonts w:ascii="Times New Roman" w:hAnsi="Times New Roman"/>
          <w:sz w:val="24"/>
          <w:szCs w:val="24"/>
        </w:rPr>
      </w:pPr>
    </w:p>
    <w:p w:rsidR="007C21D3" w:rsidRDefault="00EC550D" w:rsidP="00CC6826">
      <w:pPr>
        <w:pStyle w:val="ListParagraph"/>
        <w:spacing w:before="100" w:beforeAutospacing="1" w:after="100" w:afterAutospacing="1" w:line="240" w:lineRule="auto"/>
        <w:ind w:left="0"/>
        <w:rPr>
          <w:rFonts w:ascii="Times New Roman" w:hAnsi="Times New Roman"/>
          <w:b/>
          <w:sz w:val="24"/>
          <w:szCs w:val="24"/>
        </w:rPr>
      </w:pPr>
      <w:r>
        <w:rPr>
          <w:rFonts w:ascii="Times New Roman" w:hAnsi="Times New Roman"/>
          <w:b/>
          <w:sz w:val="24"/>
          <w:szCs w:val="24"/>
        </w:rPr>
        <w:t>Proposed SAP policy for CCE</w:t>
      </w:r>
    </w:p>
    <w:p w:rsidR="007C21D3" w:rsidRPr="007C21D3" w:rsidRDefault="007C21D3" w:rsidP="00CC6826">
      <w:pPr>
        <w:pStyle w:val="ListParagraph"/>
        <w:spacing w:before="100" w:beforeAutospacing="1" w:after="100" w:afterAutospacing="1" w:line="240" w:lineRule="auto"/>
        <w:ind w:left="0"/>
        <w:rPr>
          <w:rFonts w:ascii="Times New Roman" w:hAnsi="Times New Roman"/>
          <w:b/>
          <w:sz w:val="24"/>
          <w:szCs w:val="24"/>
        </w:rPr>
      </w:pPr>
    </w:p>
    <w:p w:rsidR="0030284C" w:rsidRDefault="0030284C" w:rsidP="00CC6826">
      <w:pPr>
        <w:pStyle w:val="ListParagraph"/>
        <w:spacing w:before="100" w:beforeAutospacing="1" w:after="100" w:afterAutospacing="1" w:line="240" w:lineRule="auto"/>
        <w:ind w:left="0"/>
        <w:rPr>
          <w:rFonts w:ascii="Times New Roman" w:hAnsi="Times New Roman"/>
          <w:sz w:val="24"/>
          <w:szCs w:val="24"/>
        </w:rPr>
      </w:pPr>
      <w:r w:rsidRPr="00C763D1">
        <w:rPr>
          <w:rFonts w:ascii="Times New Roman" w:hAnsi="Times New Roman"/>
          <w:sz w:val="24"/>
          <w:szCs w:val="24"/>
        </w:rPr>
        <w:t>Satisfactory Academic Progress (SAP) will be determined using a person-centered planning approach</w:t>
      </w:r>
      <w:r w:rsidR="00BC3A80">
        <w:rPr>
          <w:rFonts w:ascii="Times New Roman" w:hAnsi="Times New Roman"/>
          <w:sz w:val="24"/>
          <w:szCs w:val="24"/>
        </w:rPr>
        <w:t xml:space="preserve">, but will largely follow the general </w:t>
      </w:r>
      <w:r w:rsidR="009E375E">
        <w:rPr>
          <w:rFonts w:ascii="Times New Roman" w:hAnsi="Times New Roman"/>
          <w:sz w:val="24"/>
          <w:szCs w:val="24"/>
        </w:rPr>
        <w:t>MSU</w:t>
      </w:r>
      <w:r w:rsidR="00BC3A80">
        <w:rPr>
          <w:rFonts w:ascii="Times New Roman" w:hAnsi="Times New Roman"/>
          <w:sz w:val="24"/>
          <w:szCs w:val="24"/>
        </w:rPr>
        <w:t xml:space="preserve"> SAP policy</w:t>
      </w:r>
      <w:r w:rsidRPr="00C763D1">
        <w:rPr>
          <w:rFonts w:ascii="Times New Roman" w:hAnsi="Times New Roman"/>
          <w:sz w:val="24"/>
          <w:szCs w:val="24"/>
        </w:rPr>
        <w:t xml:space="preserve">. For students who are enrolled in their certificate </w:t>
      </w:r>
      <w:r w:rsidRPr="00C763D1">
        <w:rPr>
          <w:rFonts w:ascii="Times New Roman" w:hAnsi="Times New Roman"/>
          <w:b/>
          <w:i/>
          <w:sz w:val="24"/>
          <w:szCs w:val="24"/>
        </w:rPr>
        <w:t>coursework for credit</w:t>
      </w:r>
      <w:r w:rsidRPr="00C763D1">
        <w:rPr>
          <w:rFonts w:ascii="Times New Roman" w:hAnsi="Times New Roman"/>
          <w:sz w:val="24"/>
          <w:szCs w:val="24"/>
        </w:rPr>
        <w:t xml:space="preserve">, satisfactory progress will be determined by satisfactory grade point average (GPA), as required for all students of a 2.0 GPA, plus satisfactory performance in work internships (with a rating of at least “Expected Progress” on their internship goals).  Students with ID taking their </w:t>
      </w:r>
      <w:r w:rsidR="0070622E">
        <w:rPr>
          <w:rFonts w:ascii="Times New Roman" w:hAnsi="Times New Roman"/>
          <w:sz w:val="24"/>
          <w:szCs w:val="24"/>
        </w:rPr>
        <w:t>CCE</w:t>
      </w:r>
      <w:r w:rsidRPr="00C763D1">
        <w:rPr>
          <w:rFonts w:ascii="Times New Roman" w:hAnsi="Times New Roman"/>
          <w:sz w:val="24"/>
          <w:szCs w:val="24"/>
        </w:rPr>
        <w:t xml:space="preserve"> coursework for credit will be expected to achieve all course objectives at the same level as their college peers, and will be graded on the same course scale as all other students.  As required by ADA, students with ID who require reasonable accommodations will receive these, as long as these accommodations do not change the course content or grading standard. Satisfactory performance on work internships for students enrolled in courses for credit will be determined by using Goal Attainment Scaling (GAS) (Tennant, 2007) as described below.</w:t>
      </w:r>
    </w:p>
    <w:p w:rsidR="00B965B2" w:rsidRPr="00C763D1" w:rsidRDefault="00B965B2" w:rsidP="00CC6826">
      <w:pPr>
        <w:pStyle w:val="ListParagraph"/>
        <w:spacing w:before="100" w:beforeAutospacing="1" w:after="100" w:afterAutospacing="1" w:line="240" w:lineRule="auto"/>
        <w:ind w:left="0"/>
        <w:rPr>
          <w:rFonts w:ascii="Times New Roman" w:hAnsi="Times New Roman"/>
          <w:sz w:val="24"/>
          <w:szCs w:val="24"/>
        </w:rPr>
      </w:pPr>
    </w:p>
    <w:p w:rsidR="0030284C" w:rsidRPr="00C763D1" w:rsidRDefault="0030284C" w:rsidP="00CC6826">
      <w:pPr>
        <w:pStyle w:val="ListParagraph"/>
        <w:spacing w:before="100" w:beforeAutospacing="1" w:after="100" w:afterAutospacing="1" w:line="240" w:lineRule="auto"/>
        <w:ind w:left="0"/>
        <w:rPr>
          <w:rFonts w:ascii="Times New Roman" w:hAnsi="Times New Roman"/>
          <w:sz w:val="24"/>
          <w:szCs w:val="24"/>
        </w:rPr>
      </w:pPr>
      <w:r w:rsidRPr="00C763D1">
        <w:rPr>
          <w:rFonts w:ascii="Times New Roman" w:hAnsi="Times New Roman"/>
          <w:sz w:val="24"/>
          <w:szCs w:val="24"/>
        </w:rPr>
        <w:t xml:space="preserve">For students who are enrolled in their classes </w:t>
      </w:r>
      <w:r w:rsidRPr="00C763D1">
        <w:rPr>
          <w:rFonts w:ascii="Times New Roman" w:hAnsi="Times New Roman"/>
          <w:b/>
          <w:i/>
          <w:sz w:val="24"/>
          <w:szCs w:val="24"/>
        </w:rPr>
        <w:t>on an audit basis</w:t>
      </w:r>
      <w:r w:rsidRPr="00C763D1">
        <w:rPr>
          <w:rFonts w:ascii="Times New Roman" w:hAnsi="Times New Roman"/>
          <w:sz w:val="24"/>
          <w:szCs w:val="24"/>
        </w:rPr>
        <w:t>, the goals will be determined and agreed upon for each student through the collaboration of the student, the student’</w:t>
      </w:r>
      <w:r w:rsidR="00B965B2">
        <w:rPr>
          <w:rFonts w:ascii="Times New Roman" w:hAnsi="Times New Roman"/>
          <w:sz w:val="24"/>
          <w:szCs w:val="24"/>
        </w:rPr>
        <w:t>s professors, and the campus coordinator</w:t>
      </w:r>
      <w:r w:rsidRPr="00C763D1">
        <w:rPr>
          <w:rFonts w:ascii="Times New Roman" w:hAnsi="Times New Roman"/>
          <w:sz w:val="24"/>
          <w:szCs w:val="24"/>
        </w:rPr>
        <w:t>.  A rubric will be used to identify and quantify the student’s goals and progress for each course</w:t>
      </w:r>
      <w:r w:rsidR="007E5D7B">
        <w:rPr>
          <w:rFonts w:ascii="Times New Roman" w:hAnsi="Times New Roman"/>
          <w:sz w:val="24"/>
          <w:szCs w:val="24"/>
        </w:rPr>
        <w:t xml:space="preserve"> and a learning contract</w:t>
      </w:r>
      <w:r w:rsidR="00FA036E">
        <w:rPr>
          <w:rFonts w:ascii="Times New Roman" w:hAnsi="Times New Roman"/>
          <w:sz w:val="24"/>
          <w:szCs w:val="24"/>
        </w:rPr>
        <w:t xml:space="preserve"> (see Appendix D)</w:t>
      </w:r>
      <w:r w:rsidR="007E5D7B">
        <w:rPr>
          <w:rFonts w:ascii="Times New Roman" w:hAnsi="Times New Roman"/>
          <w:sz w:val="24"/>
          <w:szCs w:val="24"/>
        </w:rPr>
        <w:t xml:space="preserve"> developed</w:t>
      </w:r>
      <w:r w:rsidRPr="00C763D1">
        <w:rPr>
          <w:rFonts w:ascii="Times New Roman" w:hAnsi="Times New Roman"/>
          <w:sz w:val="24"/>
          <w:szCs w:val="24"/>
        </w:rPr>
        <w:t>.  This matrix will be based upon Goal-Attainment Scaling</w:t>
      </w:r>
      <w:r w:rsidR="00AF2E79">
        <w:rPr>
          <w:rFonts w:ascii="Times New Roman" w:hAnsi="Times New Roman"/>
          <w:sz w:val="24"/>
          <w:szCs w:val="24"/>
        </w:rPr>
        <w:t xml:space="preserve"> (GAS)</w:t>
      </w:r>
      <w:r w:rsidRPr="00C763D1">
        <w:rPr>
          <w:rFonts w:ascii="Times New Roman" w:hAnsi="Times New Roman"/>
          <w:sz w:val="24"/>
          <w:szCs w:val="24"/>
        </w:rPr>
        <w:t>, with successful progress being determined for each goal.  Goal attainment scaling specifies measurable benchmarks for each personalized goal that co</w:t>
      </w:r>
      <w:r w:rsidR="007B009B">
        <w:rPr>
          <w:rFonts w:ascii="Times New Roman" w:hAnsi="Times New Roman"/>
          <w:sz w:val="24"/>
          <w:szCs w:val="24"/>
        </w:rPr>
        <w:t>rresponds to expected progress</w:t>
      </w:r>
      <w:r w:rsidRPr="00C763D1">
        <w:rPr>
          <w:rFonts w:ascii="Times New Roman" w:hAnsi="Times New Roman"/>
          <w:sz w:val="24"/>
          <w:szCs w:val="24"/>
        </w:rPr>
        <w:t xml:space="preserve"> (</w:t>
      </w:r>
      <w:r w:rsidR="00571990">
        <w:rPr>
          <w:rFonts w:ascii="Times New Roman" w:hAnsi="Times New Roman"/>
          <w:sz w:val="24"/>
          <w:szCs w:val="24"/>
        </w:rPr>
        <w:t>3</w:t>
      </w:r>
      <w:r w:rsidRPr="00C763D1">
        <w:rPr>
          <w:rFonts w:ascii="Times New Roman" w:hAnsi="Times New Roman"/>
          <w:sz w:val="24"/>
          <w:szCs w:val="24"/>
        </w:rPr>
        <w:t>); greater than expected progress (</w:t>
      </w:r>
      <w:r w:rsidR="00571990">
        <w:rPr>
          <w:rFonts w:ascii="Times New Roman" w:hAnsi="Times New Roman"/>
          <w:sz w:val="24"/>
          <w:szCs w:val="24"/>
        </w:rPr>
        <w:t>4</w:t>
      </w:r>
      <w:r w:rsidRPr="00C763D1">
        <w:rPr>
          <w:rFonts w:ascii="Times New Roman" w:hAnsi="Times New Roman"/>
          <w:sz w:val="24"/>
          <w:szCs w:val="24"/>
        </w:rPr>
        <w:t>); much greater than expected progress (</w:t>
      </w:r>
      <w:r w:rsidR="00571990">
        <w:rPr>
          <w:rFonts w:ascii="Times New Roman" w:hAnsi="Times New Roman"/>
          <w:sz w:val="24"/>
          <w:szCs w:val="24"/>
        </w:rPr>
        <w:t>5</w:t>
      </w:r>
      <w:r w:rsidRPr="00C763D1">
        <w:rPr>
          <w:rFonts w:ascii="Times New Roman" w:hAnsi="Times New Roman"/>
          <w:sz w:val="24"/>
          <w:szCs w:val="24"/>
        </w:rPr>
        <w:t>); less than expected progress (</w:t>
      </w:r>
      <w:r w:rsidR="00571990">
        <w:rPr>
          <w:rFonts w:ascii="Times New Roman" w:hAnsi="Times New Roman"/>
          <w:sz w:val="24"/>
          <w:szCs w:val="24"/>
        </w:rPr>
        <w:t>2</w:t>
      </w:r>
      <w:r w:rsidRPr="00C763D1">
        <w:rPr>
          <w:rFonts w:ascii="Times New Roman" w:hAnsi="Times New Roman"/>
          <w:sz w:val="24"/>
          <w:szCs w:val="24"/>
        </w:rPr>
        <w:t>); and much</w:t>
      </w:r>
      <w:r w:rsidR="00223584">
        <w:rPr>
          <w:rFonts w:ascii="Times New Roman" w:hAnsi="Times New Roman"/>
          <w:sz w:val="24"/>
          <w:szCs w:val="24"/>
        </w:rPr>
        <w:t xml:space="preserve"> less than expected progress (1</w:t>
      </w:r>
      <w:r w:rsidRPr="00C763D1">
        <w:rPr>
          <w:rFonts w:ascii="Times New Roman" w:hAnsi="Times New Roman"/>
          <w:sz w:val="24"/>
          <w:szCs w:val="24"/>
        </w:rPr>
        <w:t xml:space="preserve">).  Satisfactory progress for students in the audit option will be determined by a rating of at least “Expected Progress” across each of the student’s course and internship related goals. </w:t>
      </w:r>
    </w:p>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iCs/>
          <w:sz w:val="24"/>
          <w:szCs w:val="24"/>
          <w:lang w:val="en-GB"/>
        </w:rPr>
      </w:pPr>
      <w:r w:rsidRPr="00C763D1">
        <w:rPr>
          <w:rFonts w:ascii="Times New Roman" w:hAnsi="Times New Roman"/>
          <w:sz w:val="24"/>
          <w:szCs w:val="24"/>
        </w:rPr>
        <w:t xml:space="preserve">The table below provides an example of a sample Goal Attainment Matrix for an audited course. </w:t>
      </w:r>
    </w:p>
    <w:tbl>
      <w:tblPr>
        <w:tblW w:w="11137" w:type="dxa"/>
        <w:tblInd w:w="-772" w:type="dxa"/>
        <w:tblLook w:val="04A0" w:firstRow="1" w:lastRow="0" w:firstColumn="1" w:lastColumn="0" w:noHBand="0" w:noVBand="1"/>
      </w:tblPr>
      <w:tblGrid>
        <w:gridCol w:w="1603"/>
        <w:gridCol w:w="81"/>
        <w:gridCol w:w="1716"/>
        <w:gridCol w:w="643"/>
        <w:gridCol w:w="1427"/>
        <w:gridCol w:w="492"/>
        <w:gridCol w:w="1668"/>
        <w:gridCol w:w="1890"/>
        <w:gridCol w:w="1617"/>
      </w:tblGrid>
      <w:tr w:rsidR="0030284C" w:rsidRPr="00C763D1" w:rsidTr="00CF5371">
        <w:trPr>
          <w:trHeight w:val="216"/>
        </w:trPr>
        <w:tc>
          <w:tcPr>
            <w:tcW w:w="11137" w:type="dxa"/>
            <w:gridSpan w:val="9"/>
            <w:tcBorders>
              <w:top w:val="nil"/>
              <w:left w:val="nil"/>
              <w:bottom w:val="nil"/>
              <w:right w:val="nil"/>
            </w:tcBorders>
            <w:shd w:val="clear" w:color="auto" w:fill="auto"/>
            <w:vAlign w:val="bottom"/>
            <w:hideMark/>
          </w:tcPr>
          <w:p w:rsidR="0030284C" w:rsidRPr="00C763D1" w:rsidRDefault="00EC550D" w:rsidP="00CC6826">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CCE</w:t>
            </w:r>
            <w:r w:rsidR="0030284C" w:rsidRPr="00C763D1">
              <w:rPr>
                <w:rFonts w:ascii="Times New Roman" w:eastAsia="Times New Roman" w:hAnsi="Times New Roman"/>
                <w:b/>
                <w:bCs/>
                <w:sz w:val="24"/>
                <w:szCs w:val="24"/>
              </w:rPr>
              <w:t xml:space="preserve"> Individualized Progress Tracking Rubric</w:t>
            </w:r>
          </w:p>
        </w:tc>
      </w:tr>
      <w:tr w:rsidR="003A4AD9" w:rsidRPr="00C763D1" w:rsidTr="003A4AD9">
        <w:trPr>
          <w:trHeight w:val="552"/>
        </w:trPr>
        <w:tc>
          <w:tcPr>
            <w:tcW w:w="11137" w:type="dxa"/>
            <w:gridSpan w:val="9"/>
            <w:tcBorders>
              <w:top w:val="nil"/>
              <w:left w:val="nil"/>
              <w:right w:val="nil"/>
            </w:tcBorders>
            <w:shd w:val="clear" w:color="auto" w:fill="auto"/>
            <w:noWrap/>
            <w:vAlign w:val="bottom"/>
            <w:hideMark/>
          </w:tcPr>
          <w:p w:rsidR="003A4AD9" w:rsidRPr="00C763D1" w:rsidRDefault="003A4AD9"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b/>
                <w:bCs/>
                <w:sz w:val="24"/>
                <w:szCs w:val="24"/>
              </w:rPr>
              <w:t>Student N</w:t>
            </w:r>
            <w:r>
              <w:rPr>
                <w:rFonts w:ascii="Times New Roman" w:eastAsia="Times New Roman" w:hAnsi="Times New Roman"/>
                <w:b/>
                <w:bCs/>
                <w:sz w:val="24"/>
                <w:szCs w:val="24"/>
              </w:rPr>
              <w:t>ame:  ___________</w:t>
            </w:r>
            <w:r w:rsidRPr="00C763D1">
              <w:rPr>
                <w:rFonts w:ascii="Times New Roman" w:eastAsia="Times New Roman" w:hAnsi="Times New Roman"/>
                <w:b/>
                <w:bCs/>
                <w:sz w:val="24"/>
                <w:szCs w:val="24"/>
              </w:rPr>
              <w:t>______________</w:t>
            </w:r>
            <w:r>
              <w:rPr>
                <w:rFonts w:ascii="Times New Roman" w:eastAsia="Times New Roman" w:hAnsi="Times New Roman"/>
                <w:b/>
                <w:bCs/>
                <w:sz w:val="24"/>
                <w:szCs w:val="24"/>
              </w:rPr>
              <w:t xml:space="preserve">  Professor Name: ____________________________________</w:t>
            </w:r>
          </w:p>
        </w:tc>
      </w:tr>
      <w:tr w:rsidR="0030284C" w:rsidRPr="00C763D1" w:rsidTr="003A4AD9">
        <w:trPr>
          <w:trHeight w:val="159"/>
        </w:trPr>
        <w:tc>
          <w:tcPr>
            <w:tcW w:w="1684" w:type="dxa"/>
            <w:gridSpan w:val="2"/>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ind w:firstLineChars="100" w:firstLine="240"/>
              <w:rPr>
                <w:rFonts w:ascii="Times New Roman" w:eastAsia="Times New Roman" w:hAnsi="Times New Roman"/>
                <w:sz w:val="24"/>
                <w:szCs w:val="24"/>
              </w:rPr>
            </w:pPr>
          </w:p>
        </w:tc>
        <w:tc>
          <w:tcPr>
            <w:tcW w:w="2359" w:type="dxa"/>
            <w:gridSpan w:val="2"/>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c>
          <w:tcPr>
            <w:tcW w:w="1919" w:type="dxa"/>
            <w:gridSpan w:val="2"/>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c>
          <w:tcPr>
            <w:tcW w:w="1668" w:type="dxa"/>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c>
          <w:tcPr>
            <w:tcW w:w="1890" w:type="dxa"/>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c>
          <w:tcPr>
            <w:tcW w:w="1617" w:type="dxa"/>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r>
      <w:tr w:rsidR="0030284C" w:rsidRPr="00C763D1" w:rsidTr="003A4AD9">
        <w:trPr>
          <w:trHeight w:val="159"/>
        </w:trPr>
        <w:tc>
          <w:tcPr>
            <w:tcW w:w="160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30284C" w:rsidRPr="00C763D1" w:rsidRDefault="0030284C" w:rsidP="00CC6826">
            <w:pPr>
              <w:spacing w:before="100" w:beforeAutospacing="1" w:after="100" w:afterAutospacing="1" w:line="240" w:lineRule="auto"/>
              <w:jc w:val="center"/>
              <w:rPr>
                <w:rFonts w:ascii="Times New Roman" w:eastAsia="Times New Roman" w:hAnsi="Times New Roman"/>
                <w:b/>
                <w:bCs/>
                <w:sz w:val="24"/>
                <w:szCs w:val="24"/>
              </w:rPr>
            </w:pPr>
            <w:r w:rsidRPr="00C763D1">
              <w:rPr>
                <w:rFonts w:ascii="Times New Roman" w:eastAsia="Times New Roman" w:hAnsi="Times New Roman"/>
                <w:b/>
                <w:bCs/>
                <w:sz w:val="24"/>
                <w:szCs w:val="24"/>
              </w:rPr>
              <w:t>CATEGORY</w:t>
            </w:r>
          </w:p>
        </w:tc>
        <w:tc>
          <w:tcPr>
            <w:tcW w:w="1797" w:type="dxa"/>
            <w:gridSpan w:val="2"/>
            <w:tcBorders>
              <w:top w:val="single" w:sz="4" w:space="0" w:color="000000"/>
              <w:left w:val="nil"/>
              <w:bottom w:val="single" w:sz="4" w:space="0" w:color="000000"/>
              <w:right w:val="single" w:sz="4" w:space="0" w:color="000000"/>
            </w:tcBorders>
            <w:shd w:val="clear" w:color="000000" w:fill="FFFFFF"/>
            <w:vAlign w:val="bottom"/>
            <w:hideMark/>
          </w:tcPr>
          <w:p w:rsidR="0030284C" w:rsidRPr="00C763D1" w:rsidRDefault="0030284C" w:rsidP="00CC6826">
            <w:pPr>
              <w:spacing w:before="100" w:beforeAutospacing="1" w:after="100" w:afterAutospacing="1" w:line="240" w:lineRule="auto"/>
              <w:jc w:val="center"/>
              <w:rPr>
                <w:rFonts w:ascii="Times New Roman" w:eastAsia="Times New Roman" w:hAnsi="Times New Roman"/>
                <w:b/>
                <w:bCs/>
                <w:sz w:val="24"/>
                <w:szCs w:val="24"/>
              </w:rPr>
            </w:pPr>
            <w:r w:rsidRPr="00C763D1">
              <w:rPr>
                <w:rFonts w:ascii="Times New Roman" w:eastAsia="Times New Roman" w:hAnsi="Times New Roman"/>
                <w:b/>
                <w:bCs/>
                <w:sz w:val="24"/>
                <w:szCs w:val="24"/>
              </w:rPr>
              <w:t xml:space="preserve">Much Less </w:t>
            </w:r>
            <w:r w:rsidR="003A4AD9">
              <w:rPr>
                <w:rFonts w:ascii="Times New Roman" w:eastAsia="Times New Roman" w:hAnsi="Times New Roman"/>
                <w:b/>
                <w:bCs/>
                <w:sz w:val="24"/>
                <w:szCs w:val="24"/>
              </w:rPr>
              <w:br/>
            </w:r>
            <w:r w:rsidRPr="00C763D1">
              <w:rPr>
                <w:rFonts w:ascii="Times New Roman" w:eastAsia="Times New Roman" w:hAnsi="Times New Roman"/>
                <w:b/>
                <w:bCs/>
                <w:sz w:val="24"/>
                <w:szCs w:val="24"/>
              </w:rPr>
              <w:t>Than Expected</w:t>
            </w:r>
          </w:p>
        </w:tc>
        <w:tc>
          <w:tcPr>
            <w:tcW w:w="2070" w:type="dxa"/>
            <w:gridSpan w:val="2"/>
            <w:tcBorders>
              <w:top w:val="single" w:sz="4" w:space="0" w:color="000000"/>
              <w:left w:val="nil"/>
              <w:bottom w:val="single" w:sz="4" w:space="0" w:color="000000"/>
              <w:right w:val="single" w:sz="4" w:space="0" w:color="000000"/>
            </w:tcBorders>
            <w:shd w:val="clear" w:color="000000" w:fill="FFFFFF"/>
            <w:vAlign w:val="bottom"/>
            <w:hideMark/>
          </w:tcPr>
          <w:p w:rsidR="0030284C" w:rsidRPr="00C763D1" w:rsidRDefault="0030284C" w:rsidP="00CC6826">
            <w:pPr>
              <w:spacing w:before="100" w:beforeAutospacing="1" w:after="100" w:afterAutospacing="1" w:line="240" w:lineRule="auto"/>
              <w:jc w:val="center"/>
              <w:rPr>
                <w:rFonts w:ascii="Times New Roman" w:eastAsia="Times New Roman" w:hAnsi="Times New Roman"/>
                <w:b/>
                <w:bCs/>
                <w:sz w:val="24"/>
                <w:szCs w:val="24"/>
              </w:rPr>
            </w:pPr>
            <w:r w:rsidRPr="00C763D1">
              <w:rPr>
                <w:rFonts w:ascii="Times New Roman" w:eastAsia="Times New Roman" w:hAnsi="Times New Roman"/>
                <w:b/>
                <w:bCs/>
                <w:sz w:val="24"/>
                <w:szCs w:val="24"/>
              </w:rPr>
              <w:t>Less Than Expected</w:t>
            </w:r>
          </w:p>
        </w:tc>
        <w:tc>
          <w:tcPr>
            <w:tcW w:w="2160" w:type="dxa"/>
            <w:gridSpan w:val="2"/>
            <w:tcBorders>
              <w:top w:val="single" w:sz="4" w:space="0" w:color="000000"/>
              <w:left w:val="nil"/>
              <w:bottom w:val="single" w:sz="4" w:space="0" w:color="000000"/>
              <w:right w:val="single" w:sz="4" w:space="0" w:color="000000"/>
            </w:tcBorders>
            <w:shd w:val="clear" w:color="000000" w:fill="FFFFFF"/>
            <w:vAlign w:val="bottom"/>
            <w:hideMark/>
          </w:tcPr>
          <w:p w:rsidR="0030284C" w:rsidRPr="00C763D1" w:rsidRDefault="0030284C" w:rsidP="00CC6826">
            <w:pPr>
              <w:spacing w:before="100" w:beforeAutospacing="1" w:after="100" w:afterAutospacing="1" w:line="240" w:lineRule="auto"/>
              <w:jc w:val="center"/>
              <w:rPr>
                <w:rFonts w:ascii="Times New Roman" w:eastAsia="Times New Roman" w:hAnsi="Times New Roman"/>
                <w:b/>
                <w:bCs/>
                <w:sz w:val="24"/>
                <w:szCs w:val="24"/>
              </w:rPr>
            </w:pPr>
            <w:r w:rsidRPr="00C763D1">
              <w:rPr>
                <w:rFonts w:ascii="Times New Roman" w:eastAsia="Times New Roman" w:hAnsi="Times New Roman"/>
                <w:b/>
                <w:bCs/>
                <w:sz w:val="24"/>
                <w:szCs w:val="24"/>
              </w:rPr>
              <w:t>Expected</w:t>
            </w:r>
          </w:p>
        </w:tc>
        <w:tc>
          <w:tcPr>
            <w:tcW w:w="1890" w:type="dxa"/>
            <w:tcBorders>
              <w:top w:val="single" w:sz="4" w:space="0" w:color="000000"/>
              <w:left w:val="nil"/>
              <w:bottom w:val="single" w:sz="4" w:space="0" w:color="000000"/>
              <w:right w:val="single" w:sz="4" w:space="0" w:color="000000"/>
            </w:tcBorders>
            <w:shd w:val="clear" w:color="000000" w:fill="FFFFFF"/>
            <w:vAlign w:val="bottom"/>
            <w:hideMark/>
          </w:tcPr>
          <w:p w:rsidR="0030284C" w:rsidRPr="00C763D1" w:rsidRDefault="0030284C" w:rsidP="00CC6826">
            <w:pPr>
              <w:spacing w:before="100" w:beforeAutospacing="1" w:after="100" w:afterAutospacing="1" w:line="240" w:lineRule="auto"/>
              <w:jc w:val="center"/>
              <w:rPr>
                <w:rFonts w:ascii="Times New Roman" w:eastAsia="Times New Roman" w:hAnsi="Times New Roman"/>
                <w:b/>
                <w:bCs/>
                <w:sz w:val="24"/>
                <w:szCs w:val="24"/>
              </w:rPr>
            </w:pPr>
            <w:r w:rsidRPr="00C763D1">
              <w:rPr>
                <w:rFonts w:ascii="Times New Roman" w:eastAsia="Times New Roman" w:hAnsi="Times New Roman"/>
                <w:b/>
                <w:bCs/>
                <w:sz w:val="24"/>
                <w:szCs w:val="24"/>
              </w:rPr>
              <w:t>Greater than Expected</w:t>
            </w:r>
          </w:p>
        </w:tc>
        <w:tc>
          <w:tcPr>
            <w:tcW w:w="1617" w:type="dxa"/>
            <w:tcBorders>
              <w:top w:val="single" w:sz="4" w:space="0" w:color="000000"/>
              <w:left w:val="nil"/>
              <w:bottom w:val="single" w:sz="4" w:space="0" w:color="000000"/>
              <w:right w:val="single" w:sz="4" w:space="0" w:color="000000"/>
            </w:tcBorders>
            <w:shd w:val="clear" w:color="000000" w:fill="FFFFFF"/>
            <w:vAlign w:val="bottom"/>
            <w:hideMark/>
          </w:tcPr>
          <w:p w:rsidR="0030284C" w:rsidRPr="00C763D1" w:rsidRDefault="0030284C" w:rsidP="00CC6826">
            <w:pPr>
              <w:spacing w:before="100" w:beforeAutospacing="1" w:after="100" w:afterAutospacing="1" w:line="240" w:lineRule="auto"/>
              <w:jc w:val="center"/>
              <w:rPr>
                <w:rFonts w:ascii="Times New Roman" w:eastAsia="Times New Roman" w:hAnsi="Times New Roman"/>
                <w:b/>
                <w:bCs/>
                <w:sz w:val="24"/>
                <w:szCs w:val="24"/>
              </w:rPr>
            </w:pPr>
            <w:r w:rsidRPr="00C763D1">
              <w:rPr>
                <w:rFonts w:ascii="Times New Roman" w:eastAsia="Times New Roman" w:hAnsi="Times New Roman"/>
                <w:b/>
                <w:bCs/>
                <w:sz w:val="24"/>
                <w:szCs w:val="24"/>
              </w:rPr>
              <w:t>Much Greater than Expected</w:t>
            </w:r>
          </w:p>
        </w:tc>
      </w:tr>
      <w:tr w:rsidR="0030284C" w:rsidRPr="00C763D1" w:rsidTr="003A4AD9">
        <w:trPr>
          <w:trHeight w:val="815"/>
        </w:trPr>
        <w:tc>
          <w:tcPr>
            <w:tcW w:w="1603" w:type="dxa"/>
            <w:tcBorders>
              <w:top w:val="nil"/>
              <w:left w:val="single" w:sz="4" w:space="0" w:color="000000"/>
              <w:bottom w:val="single" w:sz="4" w:space="0" w:color="000000"/>
              <w:right w:val="single" w:sz="4" w:space="0" w:color="000000"/>
            </w:tcBorders>
            <w:shd w:val="clear" w:color="000000" w:fill="99CCFF"/>
            <w:hideMark/>
          </w:tcPr>
          <w:p w:rsidR="0030284C" w:rsidRPr="00C763D1" w:rsidRDefault="0030284C" w:rsidP="00CC6826">
            <w:pPr>
              <w:spacing w:before="100" w:beforeAutospacing="1" w:after="100" w:afterAutospacing="1" w:line="240" w:lineRule="auto"/>
              <w:rPr>
                <w:rFonts w:ascii="Times New Roman" w:eastAsia="Times New Roman" w:hAnsi="Times New Roman"/>
                <w:b/>
                <w:bCs/>
                <w:sz w:val="24"/>
                <w:szCs w:val="24"/>
              </w:rPr>
            </w:pPr>
            <w:r w:rsidRPr="00C763D1">
              <w:rPr>
                <w:rFonts w:ascii="Times New Roman" w:eastAsia="Times New Roman" w:hAnsi="Times New Roman"/>
                <w:b/>
                <w:bCs/>
                <w:sz w:val="24"/>
                <w:szCs w:val="24"/>
              </w:rPr>
              <w:t>Goal #1 -  Attendance</w:t>
            </w:r>
          </w:p>
        </w:tc>
        <w:tc>
          <w:tcPr>
            <w:tcW w:w="1797"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xml:space="preserve">Attendance of 60% or less </w:t>
            </w:r>
          </w:p>
        </w:tc>
        <w:tc>
          <w:tcPr>
            <w:tcW w:w="207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Greater than 60% but less than 85%</w:t>
            </w:r>
          </w:p>
        </w:tc>
        <w:tc>
          <w:tcPr>
            <w:tcW w:w="216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85% attendance or better</w:t>
            </w:r>
          </w:p>
        </w:tc>
        <w:tc>
          <w:tcPr>
            <w:tcW w:w="1890"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No more than 1 class absence</w:t>
            </w:r>
          </w:p>
        </w:tc>
        <w:tc>
          <w:tcPr>
            <w:tcW w:w="1617"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100% perfect attendance</w:t>
            </w:r>
          </w:p>
        </w:tc>
      </w:tr>
      <w:tr w:rsidR="0030284C" w:rsidRPr="00C763D1" w:rsidTr="003A4AD9">
        <w:trPr>
          <w:trHeight w:val="703"/>
        </w:trPr>
        <w:tc>
          <w:tcPr>
            <w:tcW w:w="1603" w:type="dxa"/>
            <w:tcBorders>
              <w:top w:val="nil"/>
              <w:left w:val="single" w:sz="4" w:space="0" w:color="000000"/>
              <w:bottom w:val="single" w:sz="4" w:space="0" w:color="000000"/>
              <w:right w:val="single" w:sz="4" w:space="0" w:color="000000"/>
            </w:tcBorders>
            <w:shd w:val="clear" w:color="000000" w:fill="CCFFCC"/>
            <w:hideMark/>
          </w:tcPr>
          <w:p w:rsidR="0030284C" w:rsidRPr="00C763D1" w:rsidRDefault="0030284C" w:rsidP="00CC6826">
            <w:pPr>
              <w:spacing w:before="100" w:beforeAutospacing="1" w:after="100" w:afterAutospacing="1" w:line="240" w:lineRule="auto"/>
              <w:rPr>
                <w:rFonts w:ascii="Times New Roman" w:eastAsia="Times New Roman" w:hAnsi="Times New Roman"/>
                <w:b/>
                <w:bCs/>
                <w:sz w:val="24"/>
                <w:szCs w:val="24"/>
              </w:rPr>
            </w:pPr>
            <w:r w:rsidRPr="00C763D1">
              <w:rPr>
                <w:rFonts w:ascii="Times New Roman" w:eastAsia="Times New Roman" w:hAnsi="Times New Roman"/>
                <w:b/>
                <w:bCs/>
                <w:sz w:val="24"/>
                <w:szCs w:val="24"/>
              </w:rPr>
              <w:t xml:space="preserve">Goal #2 -  </w:t>
            </w:r>
          </w:p>
          <w:p w:rsidR="0030284C" w:rsidRPr="00C763D1" w:rsidRDefault="0030284C" w:rsidP="00CC6826">
            <w:pPr>
              <w:spacing w:before="100" w:beforeAutospacing="1" w:after="100" w:afterAutospacing="1" w:line="240" w:lineRule="auto"/>
              <w:rPr>
                <w:rFonts w:ascii="Times New Roman" w:eastAsia="Times New Roman" w:hAnsi="Times New Roman"/>
                <w:b/>
                <w:bCs/>
                <w:sz w:val="24"/>
                <w:szCs w:val="24"/>
              </w:rPr>
            </w:pPr>
            <w:r w:rsidRPr="00C763D1">
              <w:rPr>
                <w:rFonts w:ascii="Times New Roman" w:eastAsia="Times New Roman" w:hAnsi="Times New Roman"/>
                <w:b/>
                <w:bCs/>
                <w:sz w:val="24"/>
                <w:szCs w:val="24"/>
              </w:rPr>
              <w:t>Class Participation</w:t>
            </w:r>
          </w:p>
        </w:tc>
        <w:tc>
          <w:tcPr>
            <w:tcW w:w="1797"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Less than 60%</w:t>
            </w:r>
          </w:p>
        </w:tc>
        <w:tc>
          <w:tcPr>
            <w:tcW w:w="207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Greater than 60% but less than 80%.</w:t>
            </w:r>
          </w:p>
        </w:tc>
        <w:tc>
          <w:tcPr>
            <w:tcW w:w="216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Met goal of 85 % class participation as stated in syllabus.</w:t>
            </w:r>
          </w:p>
        </w:tc>
        <w:tc>
          <w:tcPr>
            <w:tcW w:w="1890"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Instructor rated performance is higher than average for this course.</w:t>
            </w:r>
          </w:p>
        </w:tc>
        <w:tc>
          <w:tcPr>
            <w:tcW w:w="1617"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Instructor rates course participation as outstanding (100%)</w:t>
            </w:r>
          </w:p>
        </w:tc>
      </w:tr>
      <w:tr w:rsidR="0030284C" w:rsidRPr="00C763D1" w:rsidTr="003A4AD9">
        <w:trPr>
          <w:trHeight w:val="815"/>
        </w:trPr>
        <w:tc>
          <w:tcPr>
            <w:tcW w:w="1603" w:type="dxa"/>
            <w:tcBorders>
              <w:top w:val="nil"/>
              <w:left w:val="single" w:sz="4" w:space="0" w:color="000000"/>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b/>
                <w:bCs/>
                <w:sz w:val="24"/>
                <w:szCs w:val="24"/>
              </w:rPr>
            </w:pPr>
            <w:r w:rsidRPr="00C763D1">
              <w:rPr>
                <w:rFonts w:ascii="Times New Roman" w:eastAsia="Times New Roman" w:hAnsi="Times New Roman"/>
                <w:b/>
                <w:bCs/>
                <w:sz w:val="24"/>
                <w:szCs w:val="24"/>
              </w:rPr>
              <w:t>Goal #3-</w:t>
            </w:r>
          </w:p>
          <w:p w:rsidR="0030284C" w:rsidRPr="00C763D1" w:rsidRDefault="0030284C" w:rsidP="00CC6826">
            <w:pPr>
              <w:spacing w:before="100" w:beforeAutospacing="1" w:after="100" w:afterAutospacing="1" w:line="240" w:lineRule="auto"/>
              <w:rPr>
                <w:rFonts w:ascii="Times New Roman" w:eastAsia="Times New Roman" w:hAnsi="Times New Roman"/>
                <w:b/>
                <w:bCs/>
                <w:sz w:val="24"/>
                <w:szCs w:val="24"/>
              </w:rPr>
            </w:pPr>
            <w:r w:rsidRPr="00C763D1">
              <w:rPr>
                <w:rFonts w:ascii="Times New Roman" w:eastAsia="Times New Roman" w:hAnsi="Times New Roman"/>
                <w:b/>
                <w:bCs/>
                <w:sz w:val="24"/>
                <w:szCs w:val="24"/>
              </w:rPr>
              <w:t>Assignments</w:t>
            </w:r>
          </w:p>
        </w:tc>
        <w:tc>
          <w:tcPr>
            <w:tcW w:w="1797"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All assignments rated as below expectations as stated in modified syllabus.</w:t>
            </w:r>
          </w:p>
        </w:tc>
        <w:tc>
          <w:tcPr>
            <w:tcW w:w="207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xml:space="preserve">Some assignments rated as meeting expectations as stated in modified syllabus, with some assignments below expectation. </w:t>
            </w:r>
          </w:p>
        </w:tc>
        <w:tc>
          <w:tcPr>
            <w:tcW w:w="216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All assignments rated as meeting expectations as stated in modified syllabus.</w:t>
            </w:r>
          </w:p>
        </w:tc>
        <w:tc>
          <w:tcPr>
            <w:tcW w:w="1890"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xml:space="preserve">All assignments rated as meeting expectations as stated in modified syllabus, with at some assignments exceeding expectations. </w:t>
            </w:r>
          </w:p>
        </w:tc>
        <w:tc>
          <w:tcPr>
            <w:tcW w:w="1617"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All assignments rated as exceeding expectations as stated in modified syllabus.</w:t>
            </w:r>
          </w:p>
        </w:tc>
      </w:tr>
      <w:tr w:rsidR="0030284C" w:rsidRPr="00C763D1" w:rsidTr="003A4AD9">
        <w:trPr>
          <w:trHeight w:val="881"/>
        </w:trPr>
        <w:tc>
          <w:tcPr>
            <w:tcW w:w="1603" w:type="dxa"/>
            <w:tcBorders>
              <w:top w:val="nil"/>
              <w:left w:val="single" w:sz="4" w:space="0" w:color="000000"/>
              <w:bottom w:val="single" w:sz="4" w:space="0" w:color="000000"/>
              <w:right w:val="single" w:sz="4" w:space="0" w:color="000000"/>
            </w:tcBorders>
            <w:shd w:val="clear" w:color="000000" w:fill="CCFFCC"/>
            <w:hideMark/>
          </w:tcPr>
          <w:p w:rsidR="0030284C" w:rsidRPr="00C763D1" w:rsidRDefault="0030284C" w:rsidP="00CC6826">
            <w:pPr>
              <w:spacing w:before="100" w:beforeAutospacing="1" w:after="100" w:afterAutospacing="1" w:line="240" w:lineRule="auto"/>
              <w:rPr>
                <w:rFonts w:ascii="Times New Roman" w:eastAsia="Times New Roman" w:hAnsi="Times New Roman"/>
                <w:b/>
                <w:bCs/>
                <w:sz w:val="24"/>
                <w:szCs w:val="24"/>
              </w:rPr>
            </w:pPr>
            <w:r w:rsidRPr="00C763D1">
              <w:rPr>
                <w:rFonts w:ascii="Times New Roman" w:eastAsia="Times New Roman" w:hAnsi="Times New Roman"/>
                <w:b/>
                <w:bCs/>
                <w:sz w:val="24"/>
                <w:szCs w:val="24"/>
              </w:rPr>
              <w:t>Overall Progress</w:t>
            </w:r>
          </w:p>
        </w:tc>
        <w:tc>
          <w:tcPr>
            <w:tcW w:w="1797"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w:t>
            </w:r>
          </w:p>
        </w:tc>
        <w:tc>
          <w:tcPr>
            <w:tcW w:w="207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w:t>
            </w:r>
          </w:p>
        </w:tc>
        <w:tc>
          <w:tcPr>
            <w:tcW w:w="2160" w:type="dxa"/>
            <w:gridSpan w:val="2"/>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w:t>
            </w:r>
          </w:p>
        </w:tc>
        <w:tc>
          <w:tcPr>
            <w:tcW w:w="1890"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w:t>
            </w:r>
          </w:p>
        </w:tc>
        <w:tc>
          <w:tcPr>
            <w:tcW w:w="1617" w:type="dxa"/>
            <w:tcBorders>
              <w:top w:val="nil"/>
              <w:left w:val="nil"/>
              <w:bottom w:val="single" w:sz="4" w:space="0" w:color="000000"/>
              <w:right w:val="single" w:sz="4" w:space="0" w:color="000000"/>
            </w:tcBorders>
            <w:shd w:val="clear" w:color="auto" w:fill="auto"/>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r w:rsidRPr="00C763D1">
              <w:rPr>
                <w:rFonts w:ascii="Times New Roman" w:eastAsia="Times New Roman" w:hAnsi="Times New Roman"/>
                <w:sz w:val="24"/>
                <w:szCs w:val="24"/>
              </w:rPr>
              <w:t> </w:t>
            </w:r>
          </w:p>
        </w:tc>
      </w:tr>
      <w:tr w:rsidR="0030284C" w:rsidRPr="00C763D1" w:rsidTr="003A4AD9">
        <w:trPr>
          <w:gridAfter w:val="2"/>
          <w:wAfter w:w="3507" w:type="dxa"/>
          <w:trHeight w:val="450"/>
        </w:trPr>
        <w:tc>
          <w:tcPr>
            <w:tcW w:w="1603" w:type="dxa"/>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c>
          <w:tcPr>
            <w:tcW w:w="1797" w:type="dxa"/>
            <w:gridSpan w:val="2"/>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c>
          <w:tcPr>
            <w:tcW w:w="2070" w:type="dxa"/>
            <w:gridSpan w:val="2"/>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c>
          <w:tcPr>
            <w:tcW w:w="2160" w:type="dxa"/>
            <w:gridSpan w:val="2"/>
            <w:tcBorders>
              <w:top w:val="nil"/>
              <w:left w:val="nil"/>
              <w:bottom w:val="nil"/>
              <w:right w:val="nil"/>
            </w:tcBorders>
            <w:shd w:val="clear" w:color="auto" w:fill="auto"/>
            <w:noWrap/>
            <w:vAlign w:val="bottom"/>
            <w:hideMark/>
          </w:tcPr>
          <w:p w:rsidR="0030284C" w:rsidRPr="00C763D1" w:rsidRDefault="0030284C" w:rsidP="00CC6826">
            <w:pPr>
              <w:spacing w:before="100" w:beforeAutospacing="1" w:after="100" w:afterAutospacing="1" w:line="240" w:lineRule="auto"/>
              <w:rPr>
                <w:rFonts w:ascii="Times New Roman" w:eastAsia="Times New Roman" w:hAnsi="Times New Roman"/>
                <w:sz w:val="24"/>
                <w:szCs w:val="24"/>
              </w:rPr>
            </w:pPr>
          </w:p>
        </w:tc>
      </w:tr>
    </w:tbl>
    <w:p w:rsidR="0030284C" w:rsidRDefault="0030284C" w:rsidP="00CC6826">
      <w:pPr>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t xml:space="preserve">For those students who may be enrolled in some courses for credit and enrolled in other classes for audit, </w:t>
      </w:r>
      <w:r w:rsidR="00AF2E79">
        <w:rPr>
          <w:rFonts w:ascii="Times New Roman" w:hAnsi="Times New Roman"/>
          <w:sz w:val="24"/>
          <w:szCs w:val="24"/>
        </w:rPr>
        <w:t>MSU</w:t>
      </w:r>
      <w:r w:rsidRPr="00C763D1">
        <w:rPr>
          <w:rFonts w:ascii="Times New Roman" w:hAnsi="Times New Roman"/>
          <w:sz w:val="24"/>
          <w:szCs w:val="24"/>
        </w:rPr>
        <w:t xml:space="preserve"> will use the standard GPA method for determining </w:t>
      </w:r>
      <w:r w:rsidR="00BC3A80">
        <w:rPr>
          <w:rFonts w:ascii="Times New Roman" w:hAnsi="Times New Roman"/>
          <w:sz w:val="24"/>
          <w:szCs w:val="24"/>
        </w:rPr>
        <w:t>s</w:t>
      </w:r>
      <w:r w:rsidRPr="00C763D1">
        <w:rPr>
          <w:rFonts w:ascii="Times New Roman" w:hAnsi="Times New Roman"/>
          <w:sz w:val="24"/>
          <w:szCs w:val="24"/>
        </w:rPr>
        <w:t xml:space="preserve">atisfactory progress on courses taken for credit (minimum GPA of 2.0), and the </w:t>
      </w:r>
      <w:r w:rsidR="00AF2E79">
        <w:rPr>
          <w:rFonts w:ascii="Times New Roman" w:hAnsi="Times New Roman"/>
          <w:sz w:val="24"/>
          <w:szCs w:val="24"/>
        </w:rPr>
        <w:t>GAS</w:t>
      </w:r>
      <w:r w:rsidRPr="00C763D1">
        <w:rPr>
          <w:rFonts w:ascii="Times New Roman" w:hAnsi="Times New Roman"/>
          <w:sz w:val="24"/>
          <w:szCs w:val="24"/>
        </w:rPr>
        <w:t xml:space="preserve"> method for determining progress on individualized goals for audited classes and for work internships.</w:t>
      </w:r>
    </w:p>
    <w:p w:rsidR="007C21D3" w:rsidRPr="007C21D3" w:rsidRDefault="007C21D3" w:rsidP="00CC682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Repeated Coursework</w:t>
      </w:r>
    </w:p>
    <w:p w:rsidR="00415948" w:rsidRDefault="00415948"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Any courses that are repeated in the CTP program will be subject to the </w:t>
      </w:r>
      <w:r w:rsidR="009E375E">
        <w:rPr>
          <w:rFonts w:ascii="Times New Roman" w:hAnsi="Times New Roman"/>
          <w:sz w:val="24"/>
          <w:szCs w:val="24"/>
        </w:rPr>
        <w:t>MSU</w:t>
      </w:r>
      <w:r>
        <w:rPr>
          <w:rFonts w:ascii="Times New Roman" w:hAnsi="Times New Roman"/>
          <w:sz w:val="24"/>
          <w:szCs w:val="24"/>
        </w:rPr>
        <w:t xml:space="preserve"> policy for repeated coursework that states:</w:t>
      </w:r>
    </w:p>
    <w:p w:rsidR="007E5D7B" w:rsidRDefault="00AF2E79" w:rsidP="007E5D7B">
      <w:pPr>
        <w:spacing w:before="100" w:beforeAutospacing="1" w:after="100" w:afterAutospacing="1" w:line="240" w:lineRule="auto"/>
        <w:contextualSpacing/>
        <w:rPr>
          <w:rFonts w:ascii="Times New Roman" w:hAnsi="Times New Roman"/>
          <w:sz w:val="24"/>
        </w:rPr>
      </w:pPr>
      <w:r w:rsidRPr="00AF2E79">
        <w:rPr>
          <w:rFonts w:ascii="Times New Roman" w:hAnsi="Times New Roman"/>
          <w:sz w:val="24"/>
        </w:rPr>
        <w:t>An undergraduate student may, for the purpose of raising a grade, repeat a course for credit no more than twice. The grade in the first attempt in which the student earned a grade of A, B, C, D, E, P, X, I, or WE will be removed from the record by the next attempt in which a student earns a grade of A, B, C, D, E, P, X, I, or WE.</w:t>
      </w:r>
      <w:r w:rsidRPr="00AF2E79">
        <w:t xml:space="preserve"> </w:t>
      </w:r>
      <w:r w:rsidRPr="00AF2E79">
        <w:rPr>
          <w:rFonts w:ascii="Times New Roman" w:hAnsi="Times New Roman"/>
          <w:sz w:val="24"/>
        </w:rPr>
        <w:t>Grade(s) and hours beginning with the latter attempt will be used in the grade point computation. However, hours for only one of the repeated attempts will be allowed to count toward the minimum number of hours required for graduation.</w:t>
      </w:r>
      <w:r w:rsidRPr="00AF2E79">
        <w:t xml:space="preserve"> </w:t>
      </w:r>
      <w:r w:rsidRPr="00AF2E79">
        <w:rPr>
          <w:rFonts w:ascii="Times New Roman" w:hAnsi="Times New Roman"/>
          <w:sz w:val="24"/>
        </w:rPr>
        <w:t xml:space="preserve">Courses that may be taken more than once for credit are so designated in the course descriptions, with any limits specified. If a student exceeds the maximum attempts indicated, the grade of the first attempt in which the student earned a grade of A, B, C, D, E, P, X, I, or WE will be removed from the record. Any limits on the number of attempts that apply toward graduation will also be enforced. </w:t>
      </w:r>
    </w:p>
    <w:p w:rsidR="006E3A9E" w:rsidRPr="007E5D7B" w:rsidRDefault="006E3A9E" w:rsidP="007E5D7B">
      <w:pPr>
        <w:spacing w:before="100" w:beforeAutospacing="1" w:after="100" w:afterAutospacing="1" w:line="240" w:lineRule="auto"/>
        <w:contextualSpacing/>
        <w:rPr>
          <w:rFonts w:ascii="Times New Roman" w:hAnsi="Times New Roman"/>
          <w:sz w:val="24"/>
        </w:rPr>
      </w:pPr>
    </w:p>
    <w:p w:rsidR="0030284C" w:rsidRPr="00953F1D" w:rsidRDefault="0030284C" w:rsidP="00953F1D">
      <w:pPr>
        <w:pStyle w:val="ListParagraph"/>
        <w:numPr>
          <w:ilvl w:val="0"/>
          <w:numId w:val="30"/>
        </w:numPr>
        <w:shd w:val="clear" w:color="auto" w:fill="EEECE1"/>
        <w:spacing w:before="100" w:beforeAutospacing="1" w:after="100" w:afterAutospacing="1" w:line="240" w:lineRule="auto"/>
        <w:ind w:left="360"/>
        <w:rPr>
          <w:rStyle w:val="pslongeditbox1"/>
          <w:rFonts w:ascii="Times New Roman" w:hAnsi="Times New Roman"/>
          <w:sz w:val="24"/>
          <w:szCs w:val="24"/>
        </w:rPr>
      </w:pPr>
      <w:r w:rsidRPr="00953F1D">
        <w:rPr>
          <w:rFonts w:ascii="Times New Roman" w:eastAsia="Times New Roman" w:hAnsi="Times New Roman"/>
          <w:b/>
          <w:i/>
          <w:sz w:val="24"/>
          <w:szCs w:val="24"/>
        </w:rPr>
        <w:t xml:space="preserve"> The number of weeks of instructional time and the number of semester or quarter credit hours or clock hours in the program, including the equivalent credit or clock hours associated with  noncredit or reduced credit courses or activities;</w:t>
      </w:r>
      <w:r w:rsidRPr="00953F1D">
        <w:rPr>
          <w:rStyle w:val="pslongeditbox1"/>
          <w:rFonts w:ascii="Times New Roman" w:hAnsi="Times New Roman"/>
          <w:sz w:val="24"/>
          <w:szCs w:val="24"/>
        </w:rPr>
        <w:t xml:space="preserve"> </w:t>
      </w:r>
    </w:p>
    <w:p w:rsidR="0030284C" w:rsidRPr="00C763D1" w:rsidRDefault="0070622E" w:rsidP="00CC6826">
      <w:pPr>
        <w:spacing w:before="100" w:beforeAutospacing="1" w:after="100" w:afterAutospacing="1" w:line="240" w:lineRule="auto"/>
        <w:rPr>
          <w:rStyle w:val="pslongeditbox1"/>
          <w:rFonts w:ascii="Times New Roman" w:hAnsi="Times New Roman"/>
          <w:sz w:val="24"/>
          <w:szCs w:val="24"/>
        </w:rPr>
      </w:pPr>
      <w:r>
        <w:rPr>
          <w:rStyle w:val="pslongeditbox1"/>
          <w:rFonts w:ascii="Times New Roman" w:hAnsi="Times New Roman"/>
          <w:sz w:val="24"/>
          <w:szCs w:val="24"/>
        </w:rPr>
        <w:t>The CCE</w:t>
      </w:r>
      <w:r w:rsidR="0030284C" w:rsidRPr="00C763D1">
        <w:rPr>
          <w:rStyle w:val="pslongeditbox1"/>
          <w:rFonts w:ascii="Times New Roman" w:hAnsi="Times New Roman"/>
          <w:sz w:val="24"/>
          <w:szCs w:val="24"/>
        </w:rPr>
        <w:t xml:space="preserve"> will follow a traditional semester term which includes 16 weeks of instructional time.  Each student will typically enroll for six</w:t>
      </w:r>
      <w:r>
        <w:rPr>
          <w:rStyle w:val="pslongeditbox1"/>
          <w:rFonts w:ascii="Times New Roman" w:hAnsi="Times New Roman"/>
          <w:sz w:val="24"/>
          <w:szCs w:val="24"/>
        </w:rPr>
        <w:t xml:space="preserve"> (6) or seven (7</w:t>
      </w:r>
      <w:r w:rsidR="0030284C" w:rsidRPr="00C763D1">
        <w:rPr>
          <w:rStyle w:val="pslongeditbox1"/>
          <w:rFonts w:ascii="Times New Roman" w:hAnsi="Times New Roman"/>
          <w:sz w:val="24"/>
          <w:szCs w:val="24"/>
        </w:rPr>
        <w:t>) credit hours per semester. The classes can be audited or taken fo</w:t>
      </w:r>
      <w:r>
        <w:rPr>
          <w:rStyle w:val="pslongeditbox1"/>
          <w:rFonts w:ascii="Times New Roman" w:hAnsi="Times New Roman"/>
          <w:sz w:val="24"/>
          <w:szCs w:val="24"/>
        </w:rPr>
        <w:t>r credit.  Completion of the CCE</w:t>
      </w:r>
      <w:r w:rsidR="0030284C" w:rsidRPr="00C763D1">
        <w:rPr>
          <w:rStyle w:val="pslongeditbox1"/>
          <w:rFonts w:ascii="Times New Roman" w:hAnsi="Times New Roman"/>
          <w:sz w:val="24"/>
          <w:szCs w:val="24"/>
        </w:rPr>
        <w:t xml:space="preserve"> will include the following requirements:</w:t>
      </w:r>
    </w:p>
    <w:p w:rsidR="0030284C" w:rsidRPr="00C763D1" w:rsidRDefault="00EC550D" w:rsidP="00CC682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 xml:space="preserve">College to Career Experience </w:t>
      </w:r>
      <w:r w:rsidR="0030284C" w:rsidRPr="00C763D1">
        <w:rPr>
          <w:rFonts w:ascii="Times New Roman" w:hAnsi="Times New Roman"/>
          <w:b/>
          <w:sz w:val="24"/>
          <w:szCs w:val="24"/>
        </w:rPr>
        <w:t>(Sample Two-Year Program)</w:t>
      </w:r>
    </w:p>
    <w:p w:rsidR="0030284C" w:rsidRPr="006C3C26" w:rsidRDefault="0030284C" w:rsidP="00CC6826">
      <w:pPr>
        <w:shd w:val="clear" w:color="auto" w:fill="DBE5F1"/>
        <w:spacing w:before="100" w:beforeAutospacing="1" w:after="100" w:afterAutospacing="1" w:line="240" w:lineRule="auto"/>
        <w:rPr>
          <w:rFonts w:ascii="Times New Roman" w:hAnsi="Times New Roman"/>
          <w:b/>
          <w:sz w:val="28"/>
          <w:szCs w:val="24"/>
        </w:rPr>
      </w:pPr>
      <w:r w:rsidRPr="006C3C26">
        <w:rPr>
          <w:rFonts w:ascii="Times New Roman" w:hAnsi="Times New Roman"/>
          <w:b/>
          <w:sz w:val="28"/>
          <w:szCs w:val="24"/>
        </w:rPr>
        <w:t>Year I</w:t>
      </w:r>
    </w:p>
    <w:p w:rsidR="0030284C" w:rsidRPr="00C763D1" w:rsidRDefault="0030284C" w:rsidP="00CC6826">
      <w:pPr>
        <w:shd w:val="clear" w:color="auto" w:fill="DBE5F1"/>
        <w:spacing w:before="100" w:beforeAutospacing="1" w:after="100" w:afterAutospacing="1" w:line="240" w:lineRule="auto"/>
        <w:rPr>
          <w:rFonts w:ascii="Times New Roman" w:hAnsi="Times New Roman"/>
          <w:b/>
          <w:sz w:val="24"/>
          <w:szCs w:val="24"/>
        </w:rPr>
      </w:pPr>
      <w:r w:rsidRPr="00C763D1">
        <w:rPr>
          <w:rFonts w:ascii="Times New Roman" w:hAnsi="Times New Roman"/>
          <w:b/>
          <w:sz w:val="24"/>
          <w:szCs w:val="24"/>
        </w:rPr>
        <w:t>Fall Semester</w:t>
      </w:r>
      <w:r w:rsidRPr="00C763D1">
        <w:rPr>
          <w:rFonts w:ascii="Times New Roman" w:hAnsi="Times New Roman"/>
          <w:b/>
          <w:sz w:val="24"/>
          <w:szCs w:val="24"/>
        </w:rPr>
        <w:tab/>
      </w:r>
      <w:r w:rsidRPr="00C763D1">
        <w:rPr>
          <w:rFonts w:ascii="Times New Roman" w:hAnsi="Times New Roman"/>
          <w:b/>
          <w:sz w:val="24"/>
          <w:szCs w:val="24"/>
        </w:rPr>
        <w:tab/>
      </w:r>
      <w:r w:rsidRPr="00C763D1">
        <w:rPr>
          <w:rFonts w:ascii="Times New Roman" w:hAnsi="Times New Roman"/>
          <w:b/>
          <w:sz w:val="24"/>
          <w:szCs w:val="24"/>
        </w:rPr>
        <w:tab/>
      </w:r>
      <w:r w:rsidRPr="00C763D1">
        <w:rPr>
          <w:rFonts w:ascii="Times New Roman" w:hAnsi="Times New Roman"/>
          <w:b/>
          <w:sz w:val="24"/>
          <w:szCs w:val="24"/>
        </w:rPr>
        <w:tab/>
        <w:t>Spring Semester</w:t>
      </w:r>
      <w:r w:rsidRPr="00C763D1">
        <w:rPr>
          <w:rFonts w:ascii="Times New Roman" w:hAnsi="Times New Roman"/>
          <w:b/>
          <w:sz w:val="24"/>
          <w:szCs w:val="24"/>
        </w:rPr>
        <w:tab/>
      </w:r>
      <w:r w:rsidRPr="00C763D1">
        <w:rPr>
          <w:rFonts w:ascii="Times New Roman" w:hAnsi="Times New Roman"/>
          <w:b/>
          <w:sz w:val="24"/>
          <w:szCs w:val="24"/>
        </w:rPr>
        <w:tab/>
      </w:r>
      <w:r w:rsidRPr="00C763D1">
        <w:rPr>
          <w:rFonts w:ascii="Times New Roman" w:hAnsi="Times New Roman"/>
          <w:b/>
          <w:sz w:val="24"/>
          <w:szCs w:val="24"/>
        </w:rPr>
        <w:tab/>
        <w:t>Summer</w:t>
      </w:r>
    </w:p>
    <w:p w:rsidR="0030284C" w:rsidRPr="00C763D1" w:rsidRDefault="0030284C" w:rsidP="00CC6826">
      <w:pPr>
        <w:shd w:val="clear" w:color="auto" w:fill="DBE5F1"/>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t>6 hours (credit or audit)</w:t>
      </w:r>
      <w:r w:rsidRPr="00C763D1">
        <w:rPr>
          <w:rFonts w:ascii="Times New Roman" w:hAnsi="Times New Roman"/>
          <w:sz w:val="24"/>
          <w:szCs w:val="24"/>
        </w:rPr>
        <w:tab/>
      </w:r>
      <w:r w:rsidRPr="00C763D1">
        <w:rPr>
          <w:rFonts w:ascii="Times New Roman" w:hAnsi="Times New Roman"/>
          <w:sz w:val="24"/>
          <w:szCs w:val="24"/>
        </w:rPr>
        <w:tab/>
        <w:t>6 hours (credit or audit)</w:t>
      </w:r>
      <w:r w:rsidR="00BB4B0F">
        <w:rPr>
          <w:rFonts w:ascii="Times New Roman" w:hAnsi="Times New Roman"/>
          <w:sz w:val="24"/>
          <w:szCs w:val="24"/>
        </w:rPr>
        <w:tab/>
      </w:r>
      <w:r w:rsidR="00BB4B0F">
        <w:rPr>
          <w:rFonts w:ascii="Times New Roman" w:hAnsi="Times New Roman"/>
          <w:sz w:val="24"/>
          <w:szCs w:val="24"/>
        </w:rPr>
        <w:tab/>
      </w:r>
      <w:r w:rsidR="00BB4B0F">
        <w:rPr>
          <w:rFonts w:ascii="Times New Roman" w:hAnsi="Times New Roman"/>
          <w:sz w:val="24"/>
          <w:szCs w:val="24"/>
        </w:rPr>
        <w:tab/>
      </w:r>
      <w:r w:rsidR="00BB4B0F">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t>Internship (optional)</w:t>
      </w:r>
    </w:p>
    <w:p w:rsidR="0030284C" w:rsidRPr="00C763D1" w:rsidRDefault="007E5D7B" w:rsidP="00CC6826">
      <w:pPr>
        <w:shd w:val="clear" w:color="auto" w:fill="DBE5F1"/>
        <w:spacing w:before="100" w:beforeAutospacing="1" w:after="100" w:afterAutospacing="1" w:line="240" w:lineRule="auto"/>
        <w:rPr>
          <w:rFonts w:ascii="Times New Roman" w:hAnsi="Times New Roman"/>
          <w:sz w:val="24"/>
          <w:szCs w:val="24"/>
        </w:rPr>
      </w:pPr>
      <w:r>
        <w:rPr>
          <w:rFonts w:ascii="Times New Roman" w:hAnsi="Times New Roman"/>
          <w:sz w:val="24"/>
          <w:szCs w:val="24"/>
        </w:rPr>
        <w:tab/>
      </w:r>
      <w:r w:rsidR="0030284C" w:rsidRPr="00C763D1">
        <w:rPr>
          <w:rFonts w:ascii="Times New Roman" w:hAnsi="Times New Roman"/>
          <w:sz w:val="24"/>
          <w:szCs w:val="24"/>
        </w:rPr>
        <w:tab/>
      </w:r>
      <w:r w:rsidR="0030284C" w:rsidRPr="00C763D1">
        <w:rPr>
          <w:rFonts w:ascii="Times New Roman" w:hAnsi="Times New Roman"/>
          <w:sz w:val="24"/>
          <w:szCs w:val="24"/>
        </w:rPr>
        <w:tab/>
      </w:r>
      <w:r w:rsidR="0030284C" w:rsidRPr="00C763D1">
        <w:rPr>
          <w:rFonts w:ascii="Times New Roman" w:hAnsi="Times New Roman"/>
          <w:sz w:val="24"/>
          <w:szCs w:val="24"/>
        </w:rPr>
        <w:tab/>
      </w:r>
      <w:r w:rsidR="0030284C" w:rsidRPr="00C763D1">
        <w:rPr>
          <w:rFonts w:ascii="Times New Roman" w:hAnsi="Times New Roman"/>
          <w:sz w:val="24"/>
          <w:szCs w:val="24"/>
        </w:rPr>
        <w:tab/>
        <w:t>Internship</w:t>
      </w:r>
    </w:p>
    <w:p w:rsidR="0030284C" w:rsidRPr="006C3C26" w:rsidRDefault="0030284C" w:rsidP="00CC6826">
      <w:pPr>
        <w:shd w:val="clear" w:color="auto" w:fill="DBE5F1"/>
        <w:spacing w:before="100" w:beforeAutospacing="1" w:after="100" w:afterAutospacing="1" w:line="240" w:lineRule="auto"/>
        <w:rPr>
          <w:rFonts w:ascii="Times New Roman" w:hAnsi="Times New Roman"/>
          <w:b/>
          <w:sz w:val="28"/>
          <w:szCs w:val="24"/>
        </w:rPr>
      </w:pPr>
      <w:r w:rsidRPr="006C3C26">
        <w:rPr>
          <w:rFonts w:ascii="Times New Roman" w:hAnsi="Times New Roman"/>
          <w:b/>
          <w:sz w:val="28"/>
          <w:szCs w:val="24"/>
        </w:rPr>
        <w:t>Year II</w:t>
      </w:r>
    </w:p>
    <w:p w:rsidR="0030284C" w:rsidRPr="00C763D1" w:rsidRDefault="0030284C" w:rsidP="00CC6826">
      <w:pPr>
        <w:shd w:val="clear" w:color="auto" w:fill="DBE5F1"/>
        <w:spacing w:before="100" w:beforeAutospacing="1" w:after="100" w:afterAutospacing="1" w:line="240" w:lineRule="auto"/>
        <w:rPr>
          <w:rFonts w:ascii="Times New Roman" w:hAnsi="Times New Roman"/>
          <w:b/>
          <w:sz w:val="24"/>
          <w:szCs w:val="24"/>
        </w:rPr>
      </w:pPr>
      <w:r w:rsidRPr="00C763D1">
        <w:rPr>
          <w:rFonts w:ascii="Times New Roman" w:hAnsi="Times New Roman"/>
          <w:b/>
          <w:sz w:val="24"/>
          <w:szCs w:val="24"/>
        </w:rPr>
        <w:t>Fall Semester</w:t>
      </w:r>
      <w:r w:rsidRPr="00C763D1">
        <w:rPr>
          <w:rFonts w:ascii="Times New Roman" w:hAnsi="Times New Roman"/>
          <w:b/>
          <w:sz w:val="24"/>
          <w:szCs w:val="24"/>
        </w:rPr>
        <w:tab/>
      </w:r>
      <w:r w:rsidRPr="00C763D1">
        <w:rPr>
          <w:rFonts w:ascii="Times New Roman" w:hAnsi="Times New Roman"/>
          <w:b/>
          <w:sz w:val="24"/>
          <w:szCs w:val="24"/>
        </w:rPr>
        <w:tab/>
      </w:r>
      <w:r w:rsidRPr="00C763D1">
        <w:rPr>
          <w:rFonts w:ascii="Times New Roman" w:hAnsi="Times New Roman"/>
          <w:b/>
          <w:sz w:val="24"/>
          <w:szCs w:val="24"/>
        </w:rPr>
        <w:tab/>
      </w:r>
      <w:r w:rsidRPr="00C763D1">
        <w:rPr>
          <w:rFonts w:ascii="Times New Roman" w:hAnsi="Times New Roman"/>
          <w:b/>
          <w:sz w:val="24"/>
          <w:szCs w:val="24"/>
        </w:rPr>
        <w:tab/>
        <w:t>Spring Semester</w:t>
      </w:r>
    </w:p>
    <w:p w:rsidR="0030284C" w:rsidRPr="00C763D1" w:rsidRDefault="0062351C" w:rsidP="00CC6826">
      <w:pPr>
        <w:shd w:val="clear" w:color="auto" w:fill="DBE5F1"/>
        <w:spacing w:before="100" w:beforeAutospacing="1" w:after="100" w:afterAutospacing="1" w:line="240" w:lineRule="auto"/>
        <w:rPr>
          <w:rFonts w:ascii="Times New Roman" w:hAnsi="Times New Roman"/>
          <w:sz w:val="24"/>
          <w:szCs w:val="24"/>
        </w:rPr>
      </w:pPr>
      <w:r>
        <w:rPr>
          <w:rFonts w:ascii="Times New Roman" w:hAnsi="Times New Roman"/>
          <w:sz w:val="24"/>
          <w:szCs w:val="24"/>
        </w:rPr>
        <w:t>7 hours (credit or audit)</w:t>
      </w:r>
      <w:r>
        <w:rPr>
          <w:rFonts w:ascii="Times New Roman" w:hAnsi="Times New Roman"/>
          <w:sz w:val="24"/>
          <w:szCs w:val="24"/>
        </w:rPr>
        <w:tab/>
      </w:r>
      <w:r>
        <w:rPr>
          <w:rFonts w:ascii="Times New Roman" w:hAnsi="Times New Roman"/>
          <w:sz w:val="24"/>
          <w:szCs w:val="24"/>
        </w:rPr>
        <w:tab/>
        <w:t>7</w:t>
      </w:r>
      <w:r w:rsidR="0030284C" w:rsidRPr="00C763D1">
        <w:rPr>
          <w:rFonts w:ascii="Times New Roman" w:hAnsi="Times New Roman"/>
          <w:sz w:val="24"/>
          <w:szCs w:val="24"/>
        </w:rPr>
        <w:t xml:space="preserve"> hours (credit or audit)</w:t>
      </w:r>
      <w:r w:rsidR="0030284C" w:rsidRPr="00C763D1">
        <w:rPr>
          <w:rFonts w:ascii="Times New Roman" w:hAnsi="Times New Roman"/>
          <w:sz w:val="24"/>
          <w:szCs w:val="24"/>
        </w:rPr>
        <w:tab/>
      </w:r>
      <w:r w:rsidR="0030284C" w:rsidRPr="00C763D1">
        <w:rPr>
          <w:rFonts w:ascii="Times New Roman" w:hAnsi="Times New Roman"/>
          <w:sz w:val="24"/>
          <w:szCs w:val="24"/>
        </w:rPr>
        <w:tab/>
      </w:r>
      <w:r w:rsidR="0030284C" w:rsidRPr="00C763D1">
        <w:rPr>
          <w:rFonts w:ascii="Times New Roman" w:hAnsi="Times New Roman"/>
          <w:sz w:val="24"/>
          <w:szCs w:val="24"/>
        </w:rPr>
        <w:tab/>
      </w:r>
      <w:r w:rsidR="0030284C" w:rsidRPr="00C763D1">
        <w:rPr>
          <w:rFonts w:ascii="Times New Roman" w:hAnsi="Times New Roman"/>
          <w:sz w:val="24"/>
          <w:szCs w:val="24"/>
        </w:rPr>
        <w:tab/>
      </w:r>
    </w:p>
    <w:p w:rsidR="0030284C" w:rsidRPr="00C763D1" w:rsidRDefault="0030284C" w:rsidP="00CC6826">
      <w:pPr>
        <w:shd w:val="clear" w:color="auto" w:fill="DBE5F1"/>
        <w:spacing w:before="100" w:beforeAutospacing="1" w:after="100" w:afterAutospacing="1" w:line="240" w:lineRule="auto"/>
        <w:rPr>
          <w:rFonts w:ascii="Times New Roman" w:hAnsi="Times New Roman"/>
          <w:sz w:val="24"/>
          <w:szCs w:val="24"/>
        </w:rPr>
      </w:pPr>
      <w:r w:rsidRPr="00C763D1">
        <w:rPr>
          <w:rFonts w:ascii="Times New Roman" w:hAnsi="Times New Roman"/>
          <w:sz w:val="24"/>
          <w:szCs w:val="24"/>
        </w:rPr>
        <w:t>Internship</w:t>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r>
      <w:r w:rsidRPr="00C763D1">
        <w:rPr>
          <w:rFonts w:ascii="Times New Roman" w:hAnsi="Times New Roman"/>
          <w:sz w:val="24"/>
          <w:szCs w:val="24"/>
        </w:rPr>
        <w:tab/>
        <w:t>Internship or Employment in career area</w:t>
      </w:r>
    </w:p>
    <w:p w:rsidR="0030284C" w:rsidRPr="00C763D1" w:rsidRDefault="0030284C" w:rsidP="00CC6826">
      <w:pPr>
        <w:spacing w:before="100" w:beforeAutospacing="1" w:after="100" w:afterAutospacing="1" w:line="240" w:lineRule="auto"/>
        <w:rPr>
          <w:rFonts w:ascii="Times New Roman" w:hAnsi="Times New Roman"/>
          <w:b/>
          <w:sz w:val="24"/>
          <w:szCs w:val="24"/>
        </w:rPr>
      </w:pPr>
      <w:r w:rsidRPr="00C763D1">
        <w:rPr>
          <w:rFonts w:ascii="Times New Roman" w:hAnsi="Times New Roman"/>
          <w:b/>
          <w:sz w:val="24"/>
          <w:szCs w:val="24"/>
        </w:rPr>
        <w:t xml:space="preserve">Minimum Requirements for </w:t>
      </w:r>
      <w:r w:rsidR="0070622E">
        <w:rPr>
          <w:rFonts w:ascii="Times New Roman" w:hAnsi="Times New Roman"/>
          <w:b/>
          <w:sz w:val="24"/>
          <w:szCs w:val="24"/>
        </w:rPr>
        <w:t>Completion of CCE Certificate of Accomplishment</w:t>
      </w:r>
      <w:r w:rsidRPr="00C763D1">
        <w:rPr>
          <w:rFonts w:ascii="Times New Roman" w:hAnsi="Times New Roman"/>
          <w:b/>
          <w:sz w:val="24"/>
          <w:szCs w:val="24"/>
        </w:rPr>
        <w:t>:</w:t>
      </w:r>
    </w:p>
    <w:p w:rsidR="0030284C" w:rsidRPr="00953F1D" w:rsidRDefault="007E5D7B" w:rsidP="00953F1D">
      <w:pPr>
        <w:pStyle w:val="ListParagraph"/>
        <w:numPr>
          <w:ilvl w:val="0"/>
          <w:numId w:val="2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26</w:t>
      </w:r>
      <w:r w:rsidR="0030284C" w:rsidRPr="00953F1D">
        <w:rPr>
          <w:rFonts w:ascii="Times New Roman" w:hAnsi="Times New Roman"/>
          <w:sz w:val="24"/>
          <w:szCs w:val="24"/>
        </w:rPr>
        <w:t xml:space="preserve"> hours of coursework – either taken for credit or audited.  If courses are audited, modified assignments tied to both course content and specific career and or life goals must b</w:t>
      </w:r>
      <w:r>
        <w:rPr>
          <w:rFonts w:ascii="Times New Roman" w:hAnsi="Times New Roman"/>
          <w:sz w:val="24"/>
          <w:szCs w:val="24"/>
        </w:rPr>
        <w:t>e included</w:t>
      </w:r>
      <w:r w:rsidR="00EE5B9E">
        <w:rPr>
          <w:rFonts w:ascii="Times New Roman" w:hAnsi="Times New Roman"/>
          <w:sz w:val="24"/>
          <w:szCs w:val="24"/>
        </w:rPr>
        <w:t xml:space="preserve"> and outlined on program of study</w:t>
      </w:r>
      <w:r>
        <w:rPr>
          <w:rFonts w:ascii="Times New Roman" w:hAnsi="Times New Roman"/>
          <w:sz w:val="24"/>
          <w:szCs w:val="24"/>
        </w:rPr>
        <w:t>.  Course of study (26</w:t>
      </w:r>
      <w:r w:rsidR="0030284C" w:rsidRPr="00953F1D">
        <w:rPr>
          <w:rFonts w:ascii="Times New Roman" w:hAnsi="Times New Roman"/>
          <w:sz w:val="24"/>
          <w:szCs w:val="24"/>
        </w:rPr>
        <w:t xml:space="preserve"> hour program) will be individually determined in relation to student goals.  For students who are auditing, satisfactory academic progress will be measured by performance on individually modified assignments</w:t>
      </w:r>
      <w:r w:rsidR="00EE5B9E">
        <w:rPr>
          <w:rFonts w:ascii="Times New Roman" w:hAnsi="Times New Roman"/>
          <w:sz w:val="24"/>
          <w:szCs w:val="24"/>
        </w:rPr>
        <w:t xml:space="preserve"> and identified on the learning contract</w:t>
      </w:r>
      <w:r w:rsidR="0030284C" w:rsidRPr="00953F1D">
        <w:rPr>
          <w:rFonts w:ascii="Times New Roman" w:hAnsi="Times New Roman"/>
          <w:sz w:val="24"/>
          <w:szCs w:val="24"/>
        </w:rPr>
        <w:t>.  SHEP professional staff will work in collaboration with course instructors to modify course assignments, so as not to create additional responsibilities for faculty.</w:t>
      </w:r>
    </w:p>
    <w:p w:rsidR="0030284C" w:rsidRPr="00953F1D" w:rsidRDefault="0030284C" w:rsidP="00953F1D">
      <w:pPr>
        <w:pStyle w:val="ListParagraph"/>
        <w:numPr>
          <w:ilvl w:val="0"/>
          <w:numId w:val="27"/>
        </w:numPr>
        <w:spacing w:before="100" w:beforeAutospacing="1" w:after="100" w:afterAutospacing="1" w:line="240" w:lineRule="auto"/>
        <w:rPr>
          <w:rFonts w:ascii="Times New Roman" w:hAnsi="Times New Roman"/>
          <w:sz w:val="24"/>
          <w:szCs w:val="24"/>
        </w:rPr>
      </w:pPr>
      <w:r w:rsidRPr="00953F1D">
        <w:rPr>
          <w:rFonts w:ascii="Times New Roman" w:hAnsi="Times New Roman"/>
          <w:sz w:val="24"/>
          <w:szCs w:val="24"/>
        </w:rPr>
        <w:t xml:space="preserve">Minimum of three supervised internships related to career goal.  Internships can be paid or non-paid.  </w:t>
      </w:r>
    </w:p>
    <w:p w:rsidR="0030284C" w:rsidRPr="00953F1D" w:rsidRDefault="0030284C" w:rsidP="00953F1D">
      <w:pPr>
        <w:pStyle w:val="ListParagraph"/>
        <w:numPr>
          <w:ilvl w:val="0"/>
          <w:numId w:val="27"/>
        </w:numPr>
        <w:spacing w:before="100" w:beforeAutospacing="1" w:after="100" w:afterAutospacing="1" w:line="240" w:lineRule="auto"/>
        <w:rPr>
          <w:rFonts w:ascii="Times New Roman" w:hAnsi="Times New Roman"/>
          <w:sz w:val="24"/>
          <w:szCs w:val="24"/>
        </w:rPr>
      </w:pPr>
      <w:r w:rsidRPr="00953F1D">
        <w:rPr>
          <w:rFonts w:ascii="Times New Roman" w:hAnsi="Times New Roman"/>
          <w:sz w:val="24"/>
          <w:szCs w:val="24"/>
        </w:rPr>
        <w:t xml:space="preserve">Student portfolio of accomplishments is required for completion of </w:t>
      </w:r>
      <w:r w:rsidR="0070622E">
        <w:rPr>
          <w:rFonts w:ascii="Times New Roman" w:hAnsi="Times New Roman"/>
          <w:sz w:val="24"/>
          <w:szCs w:val="24"/>
        </w:rPr>
        <w:t>the CCE</w:t>
      </w:r>
      <w:r w:rsidR="00B338DA">
        <w:rPr>
          <w:rFonts w:ascii="Times New Roman" w:hAnsi="Times New Roman"/>
          <w:sz w:val="24"/>
          <w:szCs w:val="24"/>
        </w:rPr>
        <w:t xml:space="preserve"> Certificate of Accomplishment</w:t>
      </w:r>
      <w:r w:rsidRPr="00953F1D">
        <w:rPr>
          <w:rFonts w:ascii="Times New Roman" w:hAnsi="Times New Roman"/>
          <w:sz w:val="24"/>
          <w:szCs w:val="24"/>
        </w:rPr>
        <w:t>.  Portfolio will include examples of assignments or projects for courses taken for credit; modified course assignments or projects for audited classes; examples of skills obtained through internships; and may also include examples of leadership or service learning activities on campus or in the community, extra-curricular involvement, etc.</w:t>
      </w:r>
    </w:p>
    <w:p w:rsidR="00E743ED" w:rsidRDefault="009E375E" w:rsidP="007C21D3">
      <w:pPr>
        <w:spacing w:after="0" w:line="240" w:lineRule="auto"/>
        <w:rPr>
          <w:rFonts w:ascii="Times New Roman" w:hAnsi="Times New Roman"/>
          <w:sz w:val="24"/>
          <w:szCs w:val="24"/>
        </w:rPr>
      </w:pPr>
      <w:r w:rsidRPr="00B02B0F">
        <w:rPr>
          <w:rFonts w:ascii="Times New Roman" w:hAnsi="Times New Roman"/>
          <w:sz w:val="24"/>
          <w:szCs w:val="24"/>
        </w:rPr>
        <w:t>MSU</w:t>
      </w:r>
      <w:r w:rsidR="0030284C" w:rsidRPr="00B02B0F">
        <w:rPr>
          <w:rFonts w:ascii="Times New Roman" w:hAnsi="Times New Roman"/>
          <w:sz w:val="24"/>
          <w:szCs w:val="24"/>
        </w:rPr>
        <w:t xml:space="preserve"> </w:t>
      </w:r>
      <w:r w:rsidR="00B02B0F" w:rsidRPr="00B02B0F">
        <w:rPr>
          <w:rFonts w:ascii="Times New Roman" w:hAnsi="Times New Roman"/>
          <w:sz w:val="24"/>
          <w:szCs w:val="24"/>
        </w:rPr>
        <w:t>Courses:</w:t>
      </w:r>
    </w:p>
    <w:p w:rsidR="007C21D3" w:rsidRDefault="00571990" w:rsidP="007C21D3">
      <w:pPr>
        <w:pStyle w:val="ListParagraph"/>
        <w:numPr>
          <w:ilvl w:val="0"/>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Core CC</w:t>
      </w:r>
      <w:r w:rsidR="0070622E">
        <w:rPr>
          <w:rStyle w:val="pslongeditbox1"/>
          <w:rFonts w:ascii="Times New Roman" w:hAnsi="Times New Roman"/>
          <w:color w:val="auto"/>
          <w:sz w:val="24"/>
          <w:szCs w:val="24"/>
        </w:rPr>
        <w:t>E</w:t>
      </w:r>
      <w:r>
        <w:rPr>
          <w:rStyle w:val="pslongeditbox1"/>
          <w:rFonts w:ascii="Times New Roman" w:hAnsi="Times New Roman"/>
          <w:color w:val="auto"/>
          <w:sz w:val="24"/>
          <w:szCs w:val="24"/>
        </w:rPr>
        <w:t xml:space="preserve"> Classes:</w:t>
      </w:r>
    </w:p>
    <w:p w:rsidR="00571990" w:rsidRDefault="009C7895"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RE</w:t>
      </w:r>
      <w:r w:rsidR="00571990">
        <w:rPr>
          <w:rStyle w:val="pslongeditbox1"/>
          <w:rFonts w:ascii="Times New Roman" w:hAnsi="Times New Roman"/>
          <w:color w:val="auto"/>
          <w:sz w:val="24"/>
          <w:szCs w:val="24"/>
        </w:rPr>
        <w:t>A 100- 1 credit hour</w:t>
      </w:r>
    </w:p>
    <w:p w:rsidR="00571990"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FYE 098- 1 credit hour</w:t>
      </w:r>
    </w:p>
    <w:p w:rsidR="00571990"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FYE 100- 1 credit hour</w:t>
      </w:r>
    </w:p>
    <w:p w:rsidR="00571990"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REC/MUS- 1 credit hour</w:t>
      </w:r>
    </w:p>
    <w:p w:rsidR="00571990"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COM 131- 3 credit hours</w:t>
      </w:r>
    </w:p>
    <w:p w:rsidR="00571990"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Area 099- 1 credit hour</w:t>
      </w:r>
    </w:p>
    <w:p w:rsidR="00571990"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HEA 191- 3 credit hours</w:t>
      </w:r>
    </w:p>
    <w:p w:rsidR="00571990" w:rsidRDefault="007B009B"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YN</w:t>
      </w:r>
      <w:r w:rsidR="00571990">
        <w:rPr>
          <w:rStyle w:val="pslongeditbox1"/>
          <w:rFonts w:ascii="Times New Roman" w:hAnsi="Times New Roman"/>
          <w:color w:val="auto"/>
          <w:sz w:val="24"/>
          <w:szCs w:val="24"/>
        </w:rPr>
        <w:t>L 290- 3 credit hours</w:t>
      </w:r>
    </w:p>
    <w:p w:rsidR="00571990" w:rsidRDefault="00571990" w:rsidP="00571990">
      <w:pPr>
        <w:pStyle w:val="ListParagraph"/>
        <w:numPr>
          <w:ilvl w:val="0"/>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Electives:</w:t>
      </w:r>
    </w:p>
    <w:p w:rsidR="00571990" w:rsidRDefault="00085E2C"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AG</w:t>
      </w:r>
      <w:r w:rsidR="00571990">
        <w:rPr>
          <w:rStyle w:val="pslongeditbox1"/>
          <w:rFonts w:ascii="Times New Roman" w:hAnsi="Times New Roman"/>
          <w:color w:val="auto"/>
          <w:sz w:val="24"/>
          <w:szCs w:val="24"/>
        </w:rPr>
        <w:t>R- 099, 100, 101, 180, 199, 361</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ART 105, 121</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BPA- 099, 140</w:t>
      </w:r>
      <w:r w:rsidRPr="007B009B">
        <w:rPr>
          <w:rStyle w:val="pslongeditbox1"/>
          <w:rFonts w:ascii="Times New Roman" w:hAnsi="Times New Roman"/>
          <w:color w:val="auto"/>
          <w:sz w:val="24"/>
          <w:szCs w:val="24"/>
        </w:rPr>
        <w:t xml:space="preserve"> </w:t>
      </w:r>
    </w:p>
    <w:p w:rsidR="007B009B" w:rsidRP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COM- 161</w:t>
      </w:r>
    </w:p>
    <w:p w:rsidR="00085E2C"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 xml:space="preserve">EDU </w:t>
      </w:r>
      <w:r w:rsidR="00085E2C">
        <w:rPr>
          <w:rStyle w:val="pslongeditbox1"/>
          <w:rFonts w:ascii="Times New Roman" w:hAnsi="Times New Roman"/>
          <w:color w:val="auto"/>
          <w:sz w:val="24"/>
          <w:szCs w:val="24"/>
        </w:rPr>
        <w:t>099, 201, 202</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ENG- 095</w:t>
      </w:r>
    </w:p>
    <w:p w:rsidR="00571990" w:rsidRDefault="00571990"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FCS 111, 210, 234</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GCM- 099, 150, 151, 153, 250, 488</w:t>
      </w:r>
    </w:p>
    <w:p w:rsidR="007B009B" w:rsidRPr="00571990"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GUI 100, 188</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HEA 195</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MUS 104, 105, 106, 107, 108</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NTN- 099, 200, 220, 230, 231, 488</w:t>
      </w:r>
    </w:p>
    <w:p w:rsidR="007B009B" w:rsidRDefault="007B009B" w:rsidP="007B009B">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PSY 180</w:t>
      </w:r>
    </w:p>
    <w:p w:rsidR="009C663A" w:rsidRDefault="009C663A"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REC- 099, 101, 102, 113, 118, 120, 150, 207, 421</w:t>
      </w:r>
    </w:p>
    <w:p w:rsidR="009C663A" w:rsidRDefault="009C663A" w:rsidP="009C663A">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SOC 133</w:t>
      </w:r>
    </w:p>
    <w:p w:rsidR="00571990" w:rsidRPr="009C663A" w:rsidRDefault="00571990" w:rsidP="009C663A">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TH</w:t>
      </w:r>
      <w:r w:rsidR="00085E2C">
        <w:rPr>
          <w:rStyle w:val="pslongeditbox1"/>
          <w:rFonts w:ascii="Times New Roman" w:hAnsi="Times New Roman"/>
          <w:color w:val="auto"/>
          <w:sz w:val="24"/>
          <w:szCs w:val="24"/>
        </w:rPr>
        <w:t>D 099, 101, 104, 110, 111, 260</w:t>
      </w:r>
    </w:p>
    <w:p w:rsidR="00085E2C" w:rsidRDefault="00085E2C" w:rsidP="00571990">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YNL- 099, 350</w:t>
      </w:r>
    </w:p>
    <w:p w:rsidR="00571990" w:rsidRDefault="00571990" w:rsidP="00571990">
      <w:pPr>
        <w:pStyle w:val="ListParagraph"/>
        <w:spacing w:after="0" w:line="240" w:lineRule="auto"/>
        <w:ind w:left="1440"/>
        <w:rPr>
          <w:rStyle w:val="pslongeditbox1"/>
          <w:rFonts w:ascii="Times New Roman" w:hAnsi="Times New Roman"/>
          <w:color w:val="auto"/>
          <w:sz w:val="24"/>
          <w:szCs w:val="24"/>
        </w:rPr>
      </w:pPr>
    </w:p>
    <w:p w:rsidR="0030284C" w:rsidRPr="00C763D1" w:rsidRDefault="00EC550D" w:rsidP="00CC6826">
      <w:pPr>
        <w:pStyle w:val="ListParagraph"/>
        <w:spacing w:before="100" w:beforeAutospacing="1" w:after="100" w:afterAutospacing="1" w:line="240" w:lineRule="auto"/>
        <w:ind w:left="0"/>
        <w:rPr>
          <w:rStyle w:val="pslongeditbox1"/>
          <w:rFonts w:ascii="Times New Roman" w:hAnsi="Times New Roman"/>
          <w:b/>
          <w:sz w:val="24"/>
          <w:szCs w:val="24"/>
        </w:rPr>
      </w:pPr>
      <w:r>
        <w:rPr>
          <w:rStyle w:val="pslongeditbox1"/>
          <w:rFonts w:ascii="Times New Roman" w:hAnsi="Times New Roman"/>
          <w:b/>
          <w:sz w:val="24"/>
          <w:szCs w:val="24"/>
        </w:rPr>
        <w:t>Sample CCE</w:t>
      </w:r>
      <w:r w:rsidR="0030284C" w:rsidRPr="00C763D1">
        <w:rPr>
          <w:rStyle w:val="pslongeditbox1"/>
          <w:rFonts w:ascii="Times New Roman" w:hAnsi="Times New Roman"/>
          <w:b/>
          <w:sz w:val="24"/>
          <w:szCs w:val="24"/>
        </w:rPr>
        <w:t xml:space="preserve"> Curriculum:</w:t>
      </w:r>
    </w:p>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2394"/>
        <w:gridCol w:w="2826"/>
      </w:tblGrid>
      <w:tr w:rsidR="0030284C" w:rsidRPr="00C763D1" w:rsidTr="007F41FA">
        <w:tc>
          <w:tcPr>
            <w:tcW w:w="2088" w:type="dxa"/>
            <w:shd w:val="clear" w:color="auto" w:fill="DBE5F1"/>
          </w:tcPr>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1- Fall</w:t>
            </w:r>
          </w:p>
        </w:tc>
        <w:tc>
          <w:tcPr>
            <w:tcW w:w="2700" w:type="dxa"/>
            <w:shd w:val="clear" w:color="auto" w:fill="DBE5F1"/>
          </w:tcPr>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1 – Spring</w:t>
            </w:r>
          </w:p>
        </w:tc>
        <w:tc>
          <w:tcPr>
            <w:tcW w:w="2394" w:type="dxa"/>
            <w:shd w:val="clear" w:color="auto" w:fill="DBE5F1"/>
          </w:tcPr>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2- Fall</w:t>
            </w:r>
          </w:p>
        </w:tc>
        <w:tc>
          <w:tcPr>
            <w:tcW w:w="2826" w:type="dxa"/>
            <w:shd w:val="clear" w:color="auto" w:fill="DBE5F1"/>
          </w:tcPr>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2- Spring</w:t>
            </w:r>
          </w:p>
        </w:tc>
      </w:tr>
      <w:tr w:rsidR="0030284C" w:rsidRPr="00C763D1" w:rsidTr="007F41FA">
        <w:trPr>
          <w:trHeight w:val="1493"/>
        </w:trPr>
        <w:tc>
          <w:tcPr>
            <w:tcW w:w="2088" w:type="dxa"/>
            <w:shd w:val="clear" w:color="auto" w:fill="auto"/>
          </w:tcPr>
          <w:p w:rsidR="00085E2C" w:rsidRPr="004A1009" w:rsidRDefault="009C7895" w:rsidP="00085E2C">
            <w:pPr>
              <w:spacing w:before="100" w:beforeAutospacing="1" w:after="100" w:afterAutospacing="1" w:line="240" w:lineRule="auto"/>
              <w:rPr>
                <w:rFonts w:ascii="Times New Roman" w:hAnsi="Times New Roman"/>
                <w:sz w:val="24"/>
                <w:szCs w:val="24"/>
              </w:rPr>
            </w:pPr>
            <w:r w:rsidRPr="004A1009">
              <w:rPr>
                <w:rFonts w:ascii="Times New Roman" w:hAnsi="Times New Roman"/>
                <w:sz w:val="24"/>
                <w:szCs w:val="24"/>
              </w:rPr>
              <w:t>REA 100 - Fundamental Reading Skills (1)</w:t>
            </w:r>
          </w:p>
          <w:p w:rsidR="00085E2C" w:rsidRPr="007F41FA" w:rsidRDefault="00085E2C" w:rsidP="00085E2C">
            <w:pPr>
              <w:spacing w:before="100" w:beforeAutospacing="1" w:after="100" w:afterAutospacing="1" w:line="240" w:lineRule="auto"/>
              <w:rPr>
                <w:rStyle w:val="pslongeditbox1"/>
                <w:rFonts w:ascii="Times New Roman" w:hAnsi="Times New Roman"/>
                <w:color w:val="auto"/>
                <w:sz w:val="24"/>
                <w:szCs w:val="24"/>
              </w:rPr>
            </w:pPr>
          </w:p>
        </w:tc>
        <w:tc>
          <w:tcPr>
            <w:tcW w:w="2700" w:type="dxa"/>
            <w:shd w:val="clear" w:color="auto" w:fill="auto"/>
          </w:tcPr>
          <w:p w:rsidR="00E743ED" w:rsidRPr="009C7895" w:rsidRDefault="00085E2C" w:rsidP="00CC6826">
            <w:pPr>
              <w:spacing w:before="100" w:beforeAutospacing="1" w:after="100" w:afterAutospacing="1" w:line="240" w:lineRule="auto"/>
              <w:rPr>
                <w:rFonts w:ascii="Times New Roman" w:hAnsi="Times New Roman"/>
                <w:sz w:val="24"/>
                <w:szCs w:val="24"/>
              </w:rPr>
            </w:pPr>
            <w:r w:rsidRPr="009C7895">
              <w:rPr>
                <w:rFonts w:ascii="Times New Roman" w:hAnsi="Times New Roman"/>
                <w:sz w:val="24"/>
                <w:szCs w:val="24"/>
              </w:rPr>
              <w:t>COM 131</w:t>
            </w:r>
            <w:r w:rsidR="009C7895" w:rsidRPr="009C7895">
              <w:rPr>
                <w:rFonts w:ascii="Times New Roman" w:hAnsi="Times New Roman"/>
                <w:sz w:val="24"/>
                <w:szCs w:val="24"/>
              </w:rPr>
              <w:t>- Introduction to Interpersonal Communication</w:t>
            </w:r>
            <w:r w:rsidR="009C7895">
              <w:rPr>
                <w:rFonts w:ascii="Times New Roman" w:hAnsi="Times New Roman"/>
                <w:sz w:val="24"/>
                <w:szCs w:val="24"/>
              </w:rPr>
              <w:t xml:space="preserve"> (3)</w:t>
            </w:r>
          </w:p>
          <w:p w:rsidR="0030284C" w:rsidRPr="00C763D1" w:rsidRDefault="0030284C" w:rsidP="001B2B8A">
            <w:pPr>
              <w:spacing w:before="100" w:beforeAutospacing="1" w:after="100" w:afterAutospacing="1" w:line="240" w:lineRule="auto"/>
              <w:rPr>
                <w:rStyle w:val="pslongeditbox1"/>
                <w:rFonts w:ascii="Times New Roman" w:hAnsi="Times New Roman"/>
                <w:sz w:val="24"/>
                <w:szCs w:val="24"/>
              </w:rPr>
            </w:pPr>
          </w:p>
        </w:tc>
        <w:tc>
          <w:tcPr>
            <w:tcW w:w="2394" w:type="dxa"/>
            <w:shd w:val="clear" w:color="auto" w:fill="auto"/>
          </w:tcPr>
          <w:p w:rsidR="007F41FA" w:rsidRPr="007F41FA" w:rsidRDefault="004A1009" w:rsidP="00CC6826">
            <w:pPr>
              <w:spacing w:before="100" w:beforeAutospacing="1" w:after="100" w:afterAutospacing="1" w:line="240" w:lineRule="auto"/>
              <w:rPr>
                <w:rFonts w:ascii="Times New Roman" w:hAnsi="Times New Roman"/>
                <w:sz w:val="24"/>
                <w:szCs w:val="24"/>
              </w:rPr>
            </w:pPr>
            <w:r>
              <w:t>HEA 191- Personal Health (3)</w:t>
            </w:r>
          </w:p>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sz w:val="24"/>
                <w:szCs w:val="24"/>
              </w:rPr>
            </w:pPr>
          </w:p>
        </w:tc>
        <w:tc>
          <w:tcPr>
            <w:tcW w:w="2826" w:type="dxa"/>
            <w:shd w:val="clear" w:color="auto" w:fill="auto"/>
          </w:tcPr>
          <w:p w:rsidR="007F41FA" w:rsidRPr="007F41FA" w:rsidRDefault="004A1009" w:rsidP="00CC6826">
            <w:pPr>
              <w:spacing w:before="100" w:beforeAutospacing="1" w:after="100" w:afterAutospacing="1" w:line="240" w:lineRule="auto"/>
              <w:rPr>
                <w:rFonts w:ascii="Times New Roman" w:hAnsi="Times New Roman"/>
                <w:sz w:val="24"/>
                <w:szCs w:val="24"/>
              </w:rPr>
            </w:pPr>
            <w:r>
              <w:t xml:space="preserve">YNL 290- </w:t>
            </w:r>
            <w:r w:rsidRPr="004A1009">
              <w:t>Trends and Issues in Youth and Human Services</w:t>
            </w:r>
            <w:r>
              <w:t xml:space="preserve"> (3)</w:t>
            </w:r>
          </w:p>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sz w:val="24"/>
                <w:szCs w:val="24"/>
              </w:rPr>
            </w:pPr>
          </w:p>
        </w:tc>
      </w:tr>
      <w:tr w:rsidR="0030284C" w:rsidRPr="00C763D1" w:rsidTr="004A1009">
        <w:trPr>
          <w:trHeight w:val="1223"/>
        </w:trPr>
        <w:tc>
          <w:tcPr>
            <w:tcW w:w="2088" w:type="dxa"/>
            <w:shd w:val="clear" w:color="auto" w:fill="auto"/>
          </w:tcPr>
          <w:p w:rsidR="0030284C" w:rsidRPr="007F41FA" w:rsidRDefault="00A74F0E" w:rsidP="009C7895">
            <w:pPr>
              <w:spacing w:before="100" w:beforeAutospacing="1" w:after="100" w:afterAutospacing="1" w:line="240" w:lineRule="auto"/>
              <w:rPr>
                <w:rStyle w:val="pslongeditbox1"/>
                <w:rFonts w:ascii="Times New Roman" w:hAnsi="Times New Roman"/>
                <w:color w:val="auto"/>
                <w:sz w:val="24"/>
                <w:szCs w:val="24"/>
              </w:rPr>
            </w:pPr>
            <w:r w:rsidRPr="00E743ED">
              <w:rPr>
                <w:rFonts w:ascii="Times New Roman" w:hAnsi="Times New Roman"/>
                <w:sz w:val="24"/>
                <w:szCs w:val="24"/>
              </w:rPr>
              <w:t>FYE 098</w:t>
            </w:r>
            <w:r w:rsidR="009C7895">
              <w:rPr>
                <w:rFonts w:ascii="Times New Roman" w:hAnsi="Times New Roman"/>
                <w:sz w:val="24"/>
                <w:szCs w:val="24"/>
              </w:rPr>
              <w:t>-</w:t>
            </w:r>
            <w:r w:rsidRPr="00E743ED">
              <w:rPr>
                <w:rFonts w:ascii="Times New Roman" w:hAnsi="Times New Roman"/>
                <w:sz w:val="24"/>
                <w:szCs w:val="24"/>
              </w:rPr>
              <w:t xml:space="preserve"> New Student Orientation </w:t>
            </w:r>
            <w:r w:rsidR="009C7895">
              <w:rPr>
                <w:rFonts w:ascii="Times New Roman" w:hAnsi="Times New Roman"/>
                <w:sz w:val="24"/>
                <w:szCs w:val="24"/>
              </w:rPr>
              <w:t xml:space="preserve">I </w:t>
            </w:r>
            <w:r w:rsidRPr="009C663A">
              <w:rPr>
                <w:rFonts w:ascii="Times New Roman" w:hAnsi="Times New Roman"/>
                <w:sz w:val="24"/>
                <w:szCs w:val="24"/>
              </w:rPr>
              <w:t>(1</w:t>
            </w:r>
            <w:r w:rsidR="001B2B8A">
              <w:rPr>
                <w:rFonts w:ascii="Times New Roman" w:hAnsi="Times New Roman"/>
                <w:sz w:val="24"/>
                <w:szCs w:val="24"/>
              </w:rPr>
              <w:t>)</w:t>
            </w:r>
          </w:p>
        </w:tc>
        <w:tc>
          <w:tcPr>
            <w:tcW w:w="2700" w:type="dxa"/>
            <w:shd w:val="clear" w:color="auto" w:fill="auto"/>
          </w:tcPr>
          <w:p w:rsidR="0030284C" w:rsidRPr="007F41FA" w:rsidRDefault="001B2B8A" w:rsidP="00CC6826">
            <w:pPr>
              <w:spacing w:before="100" w:beforeAutospacing="1" w:after="100" w:afterAutospacing="1" w:line="240" w:lineRule="auto"/>
              <w:rPr>
                <w:rStyle w:val="pslongeditbox1"/>
                <w:rFonts w:ascii="Times New Roman" w:hAnsi="Times New Roman"/>
                <w:b/>
                <w:color w:val="auto"/>
                <w:sz w:val="24"/>
                <w:szCs w:val="24"/>
              </w:rPr>
            </w:pPr>
            <w:r>
              <w:t>Area 099 (1)</w:t>
            </w:r>
            <w:r w:rsidR="007F41FA" w:rsidRPr="007F41FA">
              <w:rPr>
                <w:rFonts w:ascii="Times New Roman" w:hAnsi="Times New Roman"/>
                <w:sz w:val="24"/>
                <w:szCs w:val="24"/>
              </w:rPr>
              <w:t xml:space="preserve"> </w:t>
            </w:r>
          </w:p>
        </w:tc>
        <w:tc>
          <w:tcPr>
            <w:tcW w:w="2394" w:type="dxa"/>
            <w:shd w:val="clear" w:color="auto" w:fill="auto"/>
          </w:tcPr>
          <w:p w:rsidR="0030284C" w:rsidRPr="007F41FA" w:rsidRDefault="001B2B8A" w:rsidP="00CC6826">
            <w:pPr>
              <w:spacing w:before="100" w:beforeAutospacing="1" w:after="100" w:afterAutospacing="1" w:line="240" w:lineRule="auto"/>
              <w:rPr>
                <w:rStyle w:val="pslongeditbox1"/>
                <w:rFonts w:ascii="Times New Roman" w:hAnsi="Times New Roman"/>
                <w:b/>
                <w:color w:val="auto"/>
                <w:sz w:val="24"/>
                <w:szCs w:val="24"/>
              </w:rPr>
            </w:pPr>
            <w:r>
              <w:t>Area Elective (3)</w:t>
            </w:r>
          </w:p>
        </w:tc>
        <w:tc>
          <w:tcPr>
            <w:tcW w:w="2826" w:type="dxa"/>
            <w:shd w:val="clear" w:color="auto" w:fill="auto"/>
          </w:tcPr>
          <w:p w:rsidR="007F41FA" w:rsidRPr="007F41FA" w:rsidRDefault="001B2B8A" w:rsidP="00CC6826">
            <w:pPr>
              <w:spacing w:before="100" w:beforeAutospacing="1" w:after="100" w:afterAutospacing="1" w:line="240" w:lineRule="auto"/>
              <w:rPr>
                <w:rFonts w:ascii="Times New Roman" w:hAnsi="Times New Roman"/>
                <w:b/>
                <w:sz w:val="24"/>
                <w:szCs w:val="24"/>
              </w:rPr>
            </w:pPr>
            <w:r>
              <w:t>Area Elective (3)</w:t>
            </w:r>
          </w:p>
          <w:p w:rsidR="0030284C" w:rsidRPr="00C763D1" w:rsidRDefault="0030284C" w:rsidP="00CC6826">
            <w:pPr>
              <w:pStyle w:val="ListParagraph"/>
              <w:spacing w:before="100" w:beforeAutospacing="1" w:after="100" w:afterAutospacing="1" w:line="240" w:lineRule="auto"/>
              <w:ind w:left="0"/>
              <w:rPr>
                <w:rStyle w:val="pslongeditbox1"/>
                <w:rFonts w:ascii="Times New Roman" w:hAnsi="Times New Roman"/>
                <w:sz w:val="24"/>
                <w:szCs w:val="24"/>
              </w:rPr>
            </w:pPr>
          </w:p>
        </w:tc>
      </w:tr>
      <w:tr w:rsidR="004C695A" w:rsidRPr="00C763D1" w:rsidTr="004C695A">
        <w:trPr>
          <w:trHeight w:val="674"/>
        </w:trPr>
        <w:tc>
          <w:tcPr>
            <w:tcW w:w="2088" w:type="dxa"/>
            <w:shd w:val="clear" w:color="auto" w:fill="auto"/>
          </w:tcPr>
          <w:p w:rsidR="004C695A" w:rsidRPr="00E743ED" w:rsidRDefault="009C663A"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REC/MUS (1)</w:t>
            </w:r>
          </w:p>
        </w:tc>
        <w:tc>
          <w:tcPr>
            <w:tcW w:w="2700" w:type="dxa"/>
            <w:shd w:val="clear" w:color="auto" w:fill="auto"/>
          </w:tcPr>
          <w:p w:rsidR="004C695A" w:rsidRPr="007F41FA" w:rsidRDefault="009C7895"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FYE 100- Freshman Orientation II (1)</w:t>
            </w:r>
          </w:p>
        </w:tc>
        <w:tc>
          <w:tcPr>
            <w:tcW w:w="2394" w:type="dxa"/>
            <w:shd w:val="clear" w:color="auto" w:fill="auto"/>
          </w:tcPr>
          <w:p w:rsidR="004C695A" w:rsidRPr="007F41FA" w:rsidRDefault="001B2B8A"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Internship (1)</w:t>
            </w:r>
          </w:p>
        </w:tc>
        <w:tc>
          <w:tcPr>
            <w:tcW w:w="2826" w:type="dxa"/>
            <w:shd w:val="clear" w:color="auto" w:fill="auto"/>
          </w:tcPr>
          <w:p w:rsidR="004C695A" w:rsidRPr="007F41FA" w:rsidRDefault="001B2B8A"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Internship (1)</w:t>
            </w:r>
          </w:p>
        </w:tc>
      </w:tr>
      <w:tr w:rsidR="001B2B8A" w:rsidRPr="00C763D1" w:rsidTr="004C695A">
        <w:trPr>
          <w:trHeight w:val="674"/>
        </w:trPr>
        <w:tc>
          <w:tcPr>
            <w:tcW w:w="2088" w:type="dxa"/>
            <w:shd w:val="clear" w:color="auto" w:fill="auto"/>
          </w:tcPr>
          <w:p w:rsidR="001B2B8A" w:rsidRDefault="009C663A"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Area Elective</w:t>
            </w:r>
            <w:r w:rsidR="001B2B8A">
              <w:rPr>
                <w:rFonts w:ascii="Times New Roman" w:hAnsi="Times New Roman"/>
                <w:sz w:val="24"/>
                <w:szCs w:val="24"/>
              </w:rPr>
              <w:t xml:space="preserve"> (3)</w:t>
            </w:r>
          </w:p>
        </w:tc>
        <w:tc>
          <w:tcPr>
            <w:tcW w:w="2700" w:type="dxa"/>
            <w:shd w:val="clear" w:color="auto" w:fill="auto"/>
          </w:tcPr>
          <w:p w:rsidR="001B2B8A" w:rsidRDefault="001B2B8A"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Internship (1)</w:t>
            </w:r>
          </w:p>
        </w:tc>
        <w:tc>
          <w:tcPr>
            <w:tcW w:w="2394" w:type="dxa"/>
            <w:shd w:val="clear" w:color="auto" w:fill="auto"/>
          </w:tcPr>
          <w:p w:rsidR="001B2B8A" w:rsidRDefault="001B2B8A" w:rsidP="00CC6826">
            <w:pPr>
              <w:spacing w:before="100" w:beforeAutospacing="1" w:after="100" w:afterAutospacing="1" w:line="240" w:lineRule="auto"/>
              <w:rPr>
                <w:rFonts w:ascii="Times New Roman" w:hAnsi="Times New Roman"/>
                <w:sz w:val="24"/>
                <w:szCs w:val="24"/>
              </w:rPr>
            </w:pPr>
          </w:p>
        </w:tc>
        <w:tc>
          <w:tcPr>
            <w:tcW w:w="2826" w:type="dxa"/>
            <w:shd w:val="clear" w:color="auto" w:fill="auto"/>
          </w:tcPr>
          <w:p w:rsidR="001B2B8A" w:rsidRDefault="001B2B8A" w:rsidP="00CC6826">
            <w:pPr>
              <w:spacing w:before="100" w:beforeAutospacing="1" w:after="100" w:afterAutospacing="1" w:line="240" w:lineRule="auto"/>
              <w:rPr>
                <w:rFonts w:ascii="Times New Roman" w:hAnsi="Times New Roman"/>
                <w:sz w:val="24"/>
                <w:szCs w:val="24"/>
              </w:rPr>
            </w:pPr>
          </w:p>
        </w:tc>
      </w:tr>
      <w:tr w:rsidR="001B2B8A" w:rsidRPr="001B2B8A" w:rsidTr="004C695A">
        <w:trPr>
          <w:trHeight w:val="674"/>
        </w:trPr>
        <w:tc>
          <w:tcPr>
            <w:tcW w:w="2088" w:type="dxa"/>
            <w:shd w:val="clear" w:color="auto" w:fill="auto"/>
          </w:tcPr>
          <w:p w:rsidR="001B2B8A" w:rsidRPr="001B2B8A" w:rsidRDefault="001B2B8A" w:rsidP="001B2B8A">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6 Credit Hours</w:t>
            </w:r>
          </w:p>
        </w:tc>
        <w:tc>
          <w:tcPr>
            <w:tcW w:w="2700" w:type="dxa"/>
            <w:shd w:val="clear" w:color="auto" w:fill="auto"/>
          </w:tcPr>
          <w:p w:rsidR="001B2B8A" w:rsidRPr="001B2B8A" w:rsidRDefault="001B2B8A" w:rsidP="001B2B8A">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6 Credit Hours</w:t>
            </w:r>
          </w:p>
        </w:tc>
        <w:tc>
          <w:tcPr>
            <w:tcW w:w="2394" w:type="dxa"/>
            <w:shd w:val="clear" w:color="auto" w:fill="auto"/>
          </w:tcPr>
          <w:p w:rsidR="001B2B8A" w:rsidRPr="001B2B8A" w:rsidRDefault="001B2B8A" w:rsidP="001B2B8A">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7 Credit Hours</w:t>
            </w:r>
          </w:p>
        </w:tc>
        <w:tc>
          <w:tcPr>
            <w:tcW w:w="2826" w:type="dxa"/>
            <w:shd w:val="clear" w:color="auto" w:fill="auto"/>
          </w:tcPr>
          <w:p w:rsidR="001B2B8A" w:rsidRPr="001B2B8A" w:rsidRDefault="001B2B8A" w:rsidP="001B2B8A">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7 Credit Hours</w:t>
            </w:r>
          </w:p>
        </w:tc>
      </w:tr>
    </w:tbl>
    <w:p w:rsidR="0030284C" w:rsidRDefault="0030284C" w:rsidP="00CC6826">
      <w:pPr>
        <w:spacing w:before="100" w:beforeAutospacing="1" w:after="100" w:afterAutospacing="1" w:line="240" w:lineRule="auto"/>
        <w:rPr>
          <w:rStyle w:val="pslongeditbox1"/>
          <w:rFonts w:ascii="Times New Roman" w:hAnsi="Times New Roman"/>
          <w:sz w:val="24"/>
          <w:szCs w:val="24"/>
        </w:rPr>
      </w:pPr>
      <w:r w:rsidRPr="00C763D1">
        <w:rPr>
          <w:rStyle w:val="pslongeditbox1"/>
          <w:rFonts w:ascii="Times New Roman" w:hAnsi="Times New Roman"/>
          <w:sz w:val="24"/>
          <w:szCs w:val="24"/>
        </w:rPr>
        <w:t xml:space="preserve">All courses </w:t>
      </w:r>
      <w:r w:rsidR="00AB3D24">
        <w:rPr>
          <w:rStyle w:val="pslongeditbox1"/>
          <w:rFonts w:ascii="Times New Roman" w:hAnsi="Times New Roman"/>
          <w:sz w:val="24"/>
          <w:szCs w:val="24"/>
        </w:rPr>
        <w:t xml:space="preserve">listed </w:t>
      </w:r>
      <w:r w:rsidRPr="00C763D1">
        <w:rPr>
          <w:rStyle w:val="pslongeditbox1"/>
          <w:rFonts w:ascii="Times New Roman" w:hAnsi="Times New Roman"/>
          <w:sz w:val="24"/>
          <w:szCs w:val="24"/>
        </w:rPr>
        <w:t xml:space="preserve">are existing courses in the </w:t>
      </w:r>
      <w:r w:rsidR="009E375E">
        <w:rPr>
          <w:rStyle w:val="pslongeditbox1"/>
          <w:rFonts w:ascii="Times New Roman" w:hAnsi="Times New Roman"/>
          <w:sz w:val="24"/>
          <w:szCs w:val="24"/>
        </w:rPr>
        <w:t>MSU</w:t>
      </w:r>
      <w:r w:rsidRPr="00C763D1">
        <w:rPr>
          <w:rStyle w:val="pslongeditbox1"/>
          <w:rFonts w:ascii="Times New Roman" w:hAnsi="Times New Roman"/>
          <w:sz w:val="24"/>
          <w:szCs w:val="24"/>
        </w:rPr>
        <w:t xml:space="preserve"> catalog and open to all students.</w:t>
      </w:r>
    </w:p>
    <w:p w:rsidR="0030284C" w:rsidRPr="003A4AD9" w:rsidRDefault="0030284C" w:rsidP="003A4AD9">
      <w:pPr>
        <w:pStyle w:val="ListParagraph"/>
        <w:numPr>
          <w:ilvl w:val="0"/>
          <w:numId w:val="27"/>
        </w:numPr>
        <w:shd w:val="clear" w:color="auto" w:fill="EEECE1"/>
        <w:spacing w:before="100" w:beforeAutospacing="1" w:after="100" w:afterAutospacing="1" w:line="240" w:lineRule="auto"/>
        <w:ind w:left="360"/>
        <w:rPr>
          <w:rStyle w:val="pslongeditbox1"/>
          <w:rFonts w:ascii="Times New Roman" w:hAnsi="Times New Roman"/>
          <w:b/>
          <w:sz w:val="24"/>
          <w:szCs w:val="24"/>
        </w:rPr>
      </w:pPr>
      <w:r w:rsidRPr="003A4AD9">
        <w:rPr>
          <w:rFonts w:ascii="Times New Roman" w:eastAsia="Times New Roman" w:hAnsi="Times New Roman"/>
          <w:b/>
          <w:i/>
          <w:sz w:val="24"/>
          <w:szCs w:val="24"/>
        </w:rPr>
        <w:t xml:space="preserve"> A description of the educational credential offered (e.g., degree or certificate) or identified outcome or outcomes established by the institution for all students enrolled in the program;</w:t>
      </w:r>
      <w:r w:rsidRPr="003A4AD9">
        <w:rPr>
          <w:rStyle w:val="pslongeditbox1"/>
          <w:rFonts w:ascii="Times New Roman" w:hAnsi="Times New Roman"/>
          <w:b/>
          <w:sz w:val="24"/>
          <w:szCs w:val="24"/>
        </w:rPr>
        <w:t xml:space="preserve"> </w:t>
      </w:r>
    </w:p>
    <w:p w:rsidR="00161BDC" w:rsidRDefault="00161BDC" w:rsidP="00CC6826">
      <w:pPr>
        <w:spacing w:before="100" w:beforeAutospacing="1" w:after="100" w:afterAutospacing="1" w:line="240" w:lineRule="auto"/>
        <w:rPr>
          <w:rStyle w:val="pslongeditbox1"/>
          <w:rFonts w:ascii="Times New Roman" w:hAnsi="Times New Roman"/>
          <w:sz w:val="24"/>
          <w:szCs w:val="24"/>
        </w:rPr>
      </w:pPr>
      <w:r>
        <w:rPr>
          <w:rStyle w:val="pslongeditbox1"/>
          <w:rFonts w:ascii="Times New Roman" w:hAnsi="Times New Roman"/>
          <w:sz w:val="24"/>
          <w:szCs w:val="24"/>
        </w:rPr>
        <w:t>The educational credential MS</w:t>
      </w:r>
      <w:r w:rsidRPr="00161BDC">
        <w:rPr>
          <w:rStyle w:val="pslongeditbox1"/>
          <w:rFonts w:ascii="Times New Roman" w:hAnsi="Times New Roman"/>
          <w:sz w:val="24"/>
          <w:szCs w:val="24"/>
        </w:rPr>
        <w:t xml:space="preserve">U will offer through its CTP will be entitled the College to Career </w:t>
      </w:r>
      <w:r w:rsidR="0070622E">
        <w:rPr>
          <w:rStyle w:val="pslongeditbox1"/>
          <w:rFonts w:ascii="Times New Roman" w:hAnsi="Times New Roman"/>
          <w:sz w:val="24"/>
          <w:szCs w:val="24"/>
        </w:rPr>
        <w:t>Experience (CCE).  The intent of the CCE</w:t>
      </w:r>
      <w:r w:rsidRPr="00161BDC">
        <w:rPr>
          <w:rStyle w:val="pslongeditbox1"/>
          <w:rFonts w:ascii="Times New Roman" w:hAnsi="Times New Roman"/>
          <w:sz w:val="24"/>
          <w:szCs w:val="24"/>
        </w:rPr>
        <w:t xml:space="preserve"> is to provide an inclusive college experience, leading to a career, for students with intellectual disabilities.</w:t>
      </w:r>
      <w:r w:rsidR="009C663A">
        <w:rPr>
          <w:rStyle w:val="pslongeditbox1"/>
          <w:rFonts w:ascii="Times New Roman" w:hAnsi="Times New Roman"/>
          <w:sz w:val="24"/>
          <w:szCs w:val="24"/>
        </w:rPr>
        <w:t xml:space="preserve"> For each course, the student, the instructor, and the campus coordinator will work together to develop at learning contract (see Appendix D).  The learning contract will be tied to the Goal Attainment Scale discussed above. </w:t>
      </w:r>
    </w:p>
    <w:p w:rsidR="0030284C" w:rsidRPr="00C763D1" w:rsidRDefault="0030284C" w:rsidP="00CC6826">
      <w:pPr>
        <w:spacing w:before="100" w:beforeAutospacing="1" w:after="100" w:afterAutospacing="1" w:line="240" w:lineRule="auto"/>
        <w:rPr>
          <w:rStyle w:val="pslongeditbox1"/>
          <w:rFonts w:ascii="Times New Roman" w:hAnsi="Times New Roman"/>
          <w:sz w:val="24"/>
          <w:szCs w:val="24"/>
        </w:rPr>
      </w:pPr>
      <w:r w:rsidRPr="00C763D1">
        <w:rPr>
          <w:rStyle w:val="pslongeditbox1"/>
          <w:rFonts w:ascii="Times New Roman" w:hAnsi="Times New Roman"/>
          <w:sz w:val="24"/>
          <w:szCs w:val="24"/>
        </w:rPr>
        <w:t>The anticipated outcomes for s</w:t>
      </w:r>
      <w:r w:rsidR="0070622E">
        <w:rPr>
          <w:rStyle w:val="pslongeditbox1"/>
          <w:rFonts w:ascii="Times New Roman" w:hAnsi="Times New Roman"/>
          <w:sz w:val="24"/>
          <w:szCs w:val="24"/>
        </w:rPr>
        <w:t>tudents participating in the CCE</w:t>
      </w:r>
      <w:r w:rsidRPr="00C763D1">
        <w:rPr>
          <w:rStyle w:val="pslongeditbox1"/>
          <w:rFonts w:ascii="Times New Roman" w:hAnsi="Times New Roman"/>
          <w:sz w:val="24"/>
          <w:szCs w:val="24"/>
        </w:rPr>
        <w:t xml:space="preserve"> are:</w:t>
      </w:r>
    </w:p>
    <w:p w:rsidR="0030284C" w:rsidRPr="00CC6826" w:rsidRDefault="0030284C" w:rsidP="00CC6826">
      <w:pPr>
        <w:pStyle w:val="ListParagraph"/>
        <w:numPr>
          <w:ilvl w:val="0"/>
          <w:numId w:val="25"/>
        </w:numPr>
        <w:spacing w:before="100" w:beforeAutospacing="1" w:after="100" w:afterAutospacing="1" w:line="240" w:lineRule="auto"/>
        <w:rPr>
          <w:rStyle w:val="pslongeditbox1"/>
          <w:rFonts w:ascii="Times New Roman" w:hAnsi="Times New Roman"/>
          <w:b/>
          <w:sz w:val="24"/>
          <w:szCs w:val="24"/>
        </w:rPr>
      </w:pPr>
      <w:r w:rsidRPr="00CC6826">
        <w:rPr>
          <w:rStyle w:val="pslongeditbox1"/>
          <w:rFonts w:ascii="Times New Roman" w:hAnsi="Times New Roman"/>
          <w:sz w:val="24"/>
          <w:szCs w:val="24"/>
        </w:rPr>
        <w:t>Gainful Employment- Students who</w:t>
      </w:r>
      <w:r w:rsidR="0070622E">
        <w:rPr>
          <w:rStyle w:val="pslongeditbox1"/>
          <w:rFonts w:ascii="Times New Roman" w:hAnsi="Times New Roman"/>
          <w:sz w:val="24"/>
          <w:szCs w:val="24"/>
        </w:rPr>
        <w:t xml:space="preserve"> complete the CCE</w:t>
      </w:r>
      <w:r w:rsidRPr="00CC6826">
        <w:rPr>
          <w:rStyle w:val="pslongeditbox1"/>
          <w:rFonts w:ascii="Times New Roman" w:hAnsi="Times New Roman"/>
          <w:sz w:val="24"/>
          <w:szCs w:val="24"/>
        </w:rPr>
        <w:t xml:space="preserve"> program will be better prepared for the world of work having gained job </w:t>
      </w:r>
      <w:r w:rsidR="003F27E4">
        <w:rPr>
          <w:rStyle w:val="pslongeditbox1"/>
          <w:rFonts w:ascii="Times New Roman" w:hAnsi="Times New Roman"/>
          <w:sz w:val="24"/>
          <w:szCs w:val="24"/>
        </w:rPr>
        <w:t>readiness</w:t>
      </w:r>
      <w:r w:rsidRPr="00CC6826">
        <w:rPr>
          <w:rStyle w:val="pslongeditbox1"/>
          <w:rFonts w:ascii="Times New Roman" w:hAnsi="Times New Roman"/>
          <w:sz w:val="24"/>
          <w:szCs w:val="24"/>
        </w:rPr>
        <w:t xml:space="preserve"> skills, a knowledge of work etiquette, and skills specific to their chosen specialty. </w:t>
      </w:r>
    </w:p>
    <w:p w:rsidR="0030284C" w:rsidRPr="00CC6826" w:rsidRDefault="0030284C" w:rsidP="00CC6826">
      <w:pPr>
        <w:pStyle w:val="ListParagraph"/>
        <w:numPr>
          <w:ilvl w:val="0"/>
          <w:numId w:val="25"/>
        </w:numPr>
        <w:spacing w:before="100" w:beforeAutospacing="1" w:after="100" w:afterAutospacing="1" w:line="240" w:lineRule="auto"/>
        <w:rPr>
          <w:rStyle w:val="pslongeditbox1"/>
          <w:rFonts w:ascii="Times New Roman" w:hAnsi="Times New Roman"/>
          <w:b/>
          <w:sz w:val="24"/>
          <w:szCs w:val="24"/>
        </w:rPr>
      </w:pPr>
      <w:r w:rsidRPr="00CC6826">
        <w:rPr>
          <w:rStyle w:val="pslongeditbox1"/>
          <w:rFonts w:ascii="Times New Roman" w:hAnsi="Times New Roman"/>
          <w:sz w:val="24"/>
          <w:szCs w:val="24"/>
        </w:rPr>
        <w:t>Socialization- Through participating in a fully inclusive college experience, the students will gain interpersonal skills that will benefit them both vocationally and socially.</w:t>
      </w:r>
    </w:p>
    <w:p w:rsidR="0030284C" w:rsidRPr="003A4AD9" w:rsidRDefault="0030284C" w:rsidP="00CC6826">
      <w:pPr>
        <w:pStyle w:val="ListParagraph"/>
        <w:numPr>
          <w:ilvl w:val="0"/>
          <w:numId w:val="25"/>
        </w:numPr>
        <w:spacing w:before="100" w:beforeAutospacing="1" w:after="100" w:afterAutospacing="1" w:line="240" w:lineRule="auto"/>
        <w:rPr>
          <w:rStyle w:val="pslongeditbox1"/>
          <w:rFonts w:ascii="Times New Roman" w:hAnsi="Times New Roman"/>
          <w:b/>
          <w:sz w:val="24"/>
          <w:szCs w:val="24"/>
        </w:rPr>
      </w:pPr>
      <w:r w:rsidRPr="00CC6826">
        <w:rPr>
          <w:rStyle w:val="pslongeditbox1"/>
          <w:rFonts w:ascii="Times New Roman" w:hAnsi="Times New Roman"/>
          <w:sz w:val="24"/>
          <w:szCs w:val="24"/>
        </w:rPr>
        <w:t xml:space="preserve">Self-esteem- The very act of completing the coursework needed to receive the </w:t>
      </w:r>
      <w:r w:rsidR="00256F27" w:rsidRPr="00CC6826">
        <w:rPr>
          <w:rStyle w:val="pslongeditbox1"/>
          <w:rFonts w:ascii="Times New Roman" w:hAnsi="Times New Roman"/>
          <w:sz w:val="24"/>
          <w:szCs w:val="24"/>
        </w:rPr>
        <w:t>CC</w:t>
      </w:r>
      <w:r w:rsidR="0070622E">
        <w:rPr>
          <w:rStyle w:val="pslongeditbox1"/>
          <w:rFonts w:ascii="Times New Roman" w:hAnsi="Times New Roman"/>
          <w:sz w:val="24"/>
          <w:szCs w:val="24"/>
        </w:rPr>
        <w:t>E</w:t>
      </w:r>
      <w:r w:rsidRPr="00CC6826">
        <w:rPr>
          <w:rStyle w:val="pslongeditbox1"/>
          <w:rFonts w:ascii="Times New Roman" w:hAnsi="Times New Roman"/>
          <w:sz w:val="24"/>
          <w:szCs w:val="24"/>
        </w:rPr>
        <w:t xml:space="preserve"> will provide the students with a greater sense of self-worth and self-esteem.  This will be measured by SHEP using pre/post interview data. The students will have supports including mentors, advisors, and SHEP staff and resources; however, it will be expected that as they progress through the program, they will become increasingly more independent.  This independence should expand beyond the college setting and into other aspects of their lives.    </w:t>
      </w:r>
    </w:p>
    <w:p w:rsidR="00161BDC" w:rsidRPr="00161BDC" w:rsidRDefault="0070622E" w:rsidP="00161BDC">
      <w:pPr>
        <w:spacing w:before="100" w:beforeAutospacing="1" w:after="100" w:afterAutospacing="1" w:line="240" w:lineRule="auto"/>
        <w:ind w:left="360"/>
        <w:rPr>
          <w:rStyle w:val="pslongeditbox1"/>
          <w:rFonts w:ascii="Times New Roman" w:hAnsi="Times New Roman"/>
          <w:sz w:val="24"/>
          <w:szCs w:val="24"/>
        </w:rPr>
      </w:pPr>
      <w:r>
        <w:rPr>
          <w:rStyle w:val="pslongeditbox1"/>
          <w:rFonts w:ascii="Times New Roman" w:hAnsi="Times New Roman"/>
          <w:sz w:val="24"/>
          <w:szCs w:val="24"/>
        </w:rPr>
        <w:t>Minimum Requirements for the CCE</w:t>
      </w:r>
      <w:r w:rsidR="00161BDC" w:rsidRPr="00161BDC">
        <w:rPr>
          <w:rStyle w:val="pslongeditbox1"/>
          <w:rFonts w:ascii="Times New Roman" w:hAnsi="Times New Roman"/>
          <w:sz w:val="24"/>
          <w:szCs w:val="24"/>
        </w:rPr>
        <w:t xml:space="preserve"> </w:t>
      </w:r>
      <w:r>
        <w:rPr>
          <w:rStyle w:val="pslongeditbox1"/>
          <w:rFonts w:ascii="Times New Roman" w:hAnsi="Times New Roman"/>
          <w:sz w:val="24"/>
          <w:szCs w:val="24"/>
        </w:rPr>
        <w:t>Certificate of Accomplishment</w:t>
      </w:r>
      <w:r w:rsidR="00161BDC" w:rsidRPr="00161BDC">
        <w:rPr>
          <w:rStyle w:val="pslongeditbox1"/>
          <w:rFonts w:ascii="Times New Roman" w:hAnsi="Times New Roman"/>
          <w:sz w:val="24"/>
          <w:szCs w:val="24"/>
        </w:rPr>
        <w:t xml:space="preserve">: </w:t>
      </w:r>
    </w:p>
    <w:p w:rsidR="00161BDC" w:rsidRDefault="00EE5B9E" w:rsidP="00161BDC">
      <w:pPr>
        <w:spacing w:before="100" w:beforeAutospacing="1" w:after="100" w:afterAutospacing="1" w:line="240" w:lineRule="auto"/>
        <w:ind w:left="360"/>
        <w:rPr>
          <w:rStyle w:val="pslongeditbox1"/>
          <w:rFonts w:ascii="Times New Roman" w:hAnsi="Times New Roman"/>
          <w:sz w:val="24"/>
          <w:szCs w:val="24"/>
        </w:rPr>
      </w:pPr>
      <w:r>
        <w:rPr>
          <w:rStyle w:val="pslongeditbox1"/>
          <w:rFonts w:ascii="Times New Roman" w:hAnsi="Times New Roman"/>
          <w:sz w:val="24"/>
          <w:szCs w:val="24"/>
        </w:rPr>
        <w:t>Twenty-six (26</w:t>
      </w:r>
      <w:r w:rsidR="00161BDC" w:rsidRPr="00161BDC">
        <w:rPr>
          <w:rStyle w:val="pslongeditbox1"/>
          <w:rFonts w:ascii="Times New Roman" w:hAnsi="Times New Roman"/>
          <w:sz w:val="24"/>
          <w:szCs w:val="24"/>
        </w:rPr>
        <w:t xml:space="preserve">) hours of audited coursework or coursework taken for credit. Course of study will be individually determined in relation to student goals. </w:t>
      </w:r>
      <w:r w:rsidR="009C663A">
        <w:rPr>
          <w:rStyle w:val="pslongeditbox1"/>
          <w:rFonts w:ascii="Times New Roman" w:hAnsi="Times New Roman"/>
          <w:sz w:val="24"/>
          <w:szCs w:val="24"/>
        </w:rPr>
        <w:t>Each student will choose</w:t>
      </w:r>
      <w:r w:rsidR="0070622E">
        <w:rPr>
          <w:rStyle w:val="pslongeditbox1"/>
          <w:rFonts w:ascii="Times New Roman" w:hAnsi="Times New Roman"/>
          <w:sz w:val="24"/>
          <w:szCs w:val="24"/>
        </w:rPr>
        <w:t xml:space="preserve"> an area of emphasis for the CCE</w:t>
      </w:r>
      <w:r w:rsidR="009C663A">
        <w:rPr>
          <w:rStyle w:val="pslongeditbox1"/>
          <w:rFonts w:ascii="Times New Roman" w:hAnsi="Times New Roman"/>
          <w:sz w:val="24"/>
          <w:szCs w:val="24"/>
        </w:rPr>
        <w:t xml:space="preserve"> and take coursework in this area. </w:t>
      </w:r>
      <w:r w:rsidR="00161BDC" w:rsidRPr="00161BDC">
        <w:rPr>
          <w:rStyle w:val="pslongeditbox1"/>
          <w:rFonts w:ascii="Times New Roman" w:hAnsi="Times New Roman"/>
          <w:sz w:val="24"/>
          <w:szCs w:val="24"/>
        </w:rPr>
        <w:t xml:space="preserve"> For students who are auditing, satisfactory academic progress will be measured by performance on individually modified assignments. For students who are taking classes for credit, satisfactory academic progre</w:t>
      </w:r>
      <w:r w:rsidR="00161BDC">
        <w:rPr>
          <w:rStyle w:val="pslongeditbox1"/>
          <w:rFonts w:ascii="Times New Roman" w:hAnsi="Times New Roman"/>
          <w:sz w:val="24"/>
          <w:szCs w:val="24"/>
        </w:rPr>
        <w:t>ss will be measured using the MS</w:t>
      </w:r>
      <w:r w:rsidR="00161BDC" w:rsidRPr="00161BDC">
        <w:rPr>
          <w:rStyle w:val="pslongeditbox1"/>
          <w:rFonts w:ascii="Times New Roman" w:hAnsi="Times New Roman"/>
          <w:sz w:val="24"/>
          <w:szCs w:val="24"/>
        </w:rPr>
        <w:t>U SAP policy.  Minimum of three supervised internships related to career goal.  Internships can be paid or non-paid.  Student portfolio of accomplishments is requir</w:t>
      </w:r>
      <w:r w:rsidR="00EC550D">
        <w:rPr>
          <w:rStyle w:val="pslongeditbox1"/>
          <w:rFonts w:ascii="Times New Roman" w:hAnsi="Times New Roman"/>
          <w:sz w:val="24"/>
          <w:szCs w:val="24"/>
        </w:rPr>
        <w:t>ed for completion of CCE</w:t>
      </w:r>
      <w:r w:rsidR="00161BDC" w:rsidRPr="00161BDC">
        <w:rPr>
          <w:rStyle w:val="pslongeditbox1"/>
          <w:rFonts w:ascii="Times New Roman" w:hAnsi="Times New Roman"/>
          <w:sz w:val="24"/>
          <w:szCs w:val="24"/>
        </w:rPr>
        <w:t>.  Portfolio will include modified course assignments or projects for audited classes; examples of skills obtained through internships; and may also include examples of leadership or service learning activities on campus or in the community, extra-curricular involvement, etc.</w:t>
      </w:r>
    </w:p>
    <w:p w:rsidR="00161BDC" w:rsidRPr="00161BDC" w:rsidRDefault="00161BDC" w:rsidP="009C663A">
      <w:pPr>
        <w:spacing w:before="100" w:beforeAutospacing="1" w:after="100" w:afterAutospacing="1" w:line="240" w:lineRule="auto"/>
        <w:ind w:left="360"/>
        <w:rPr>
          <w:rStyle w:val="pslongeditbox1"/>
          <w:rFonts w:ascii="Times New Roman" w:hAnsi="Times New Roman"/>
          <w:sz w:val="24"/>
          <w:szCs w:val="24"/>
        </w:rPr>
      </w:pPr>
      <w:r w:rsidRPr="00161BDC">
        <w:rPr>
          <w:rFonts w:ascii="Times New Roman" w:hAnsi="Times New Roman"/>
          <w:color w:val="000000"/>
          <w:sz w:val="24"/>
          <w:szCs w:val="24"/>
        </w:rPr>
        <w:t>The minimum number of credits/hours a</w:t>
      </w:r>
      <w:r w:rsidR="0070622E">
        <w:rPr>
          <w:rFonts w:ascii="Times New Roman" w:hAnsi="Times New Roman"/>
          <w:color w:val="000000"/>
          <w:sz w:val="24"/>
          <w:szCs w:val="24"/>
        </w:rPr>
        <w:t xml:space="preserve"> CCE</w:t>
      </w:r>
      <w:r w:rsidRPr="00161BDC">
        <w:rPr>
          <w:rFonts w:ascii="Times New Roman" w:hAnsi="Times New Roman"/>
          <w:color w:val="000000"/>
          <w:sz w:val="24"/>
          <w:szCs w:val="24"/>
        </w:rPr>
        <w:t xml:space="preserve"> student </w:t>
      </w:r>
      <w:r w:rsidR="00C42A08">
        <w:rPr>
          <w:rFonts w:ascii="Times New Roman" w:hAnsi="Times New Roman"/>
          <w:color w:val="000000"/>
          <w:sz w:val="24"/>
          <w:szCs w:val="24"/>
        </w:rPr>
        <w:t>can take will be six (6</w:t>
      </w:r>
      <w:r w:rsidRPr="00161BDC">
        <w:rPr>
          <w:rFonts w:ascii="Times New Roman" w:hAnsi="Times New Roman"/>
          <w:color w:val="000000"/>
          <w:sz w:val="24"/>
          <w:szCs w:val="24"/>
        </w:rPr>
        <w:t>) credit hours per semester, plus at least one internship per academic year.  Based upon this number of hours,</w:t>
      </w:r>
      <w:r w:rsidR="00C42A08">
        <w:rPr>
          <w:rFonts w:ascii="Times New Roman" w:hAnsi="Times New Roman"/>
          <w:color w:val="000000"/>
          <w:sz w:val="24"/>
          <w:szCs w:val="24"/>
        </w:rPr>
        <w:t xml:space="preserve"> it would take a student two (2</w:t>
      </w:r>
      <w:r w:rsidR="0070622E">
        <w:rPr>
          <w:rFonts w:ascii="Times New Roman" w:hAnsi="Times New Roman"/>
          <w:color w:val="000000"/>
          <w:sz w:val="24"/>
          <w:szCs w:val="24"/>
        </w:rPr>
        <w:t>) years to finish the CCE</w:t>
      </w:r>
      <w:r w:rsidR="009C663A">
        <w:rPr>
          <w:rFonts w:ascii="Times New Roman" w:hAnsi="Times New Roman"/>
          <w:color w:val="000000"/>
          <w:sz w:val="24"/>
          <w:szCs w:val="24"/>
        </w:rPr>
        <w:t>.</w:t>
      </w:r>
    </w:p>
    <w:p w:rsidR="0030284C" w:rsidRPr="003A4AD9" w:rsidRDefault="0030284C" w:rsidP="003A4AD9">
      <w:pPr>
        <w:pStyle w:val="ListParagraph"/>
        <w:numPr>
          <w:ilvl w:val="0"/>
          <w:numId w:val="27"/>
        </w:numPr>
        <w:shd w:val="clear" w:color="auto" w:fill="EEECE1"/>
        <w:spacing w:before="100" w:beforeAutospacing="1" w:after="100" w:afterAutospacing="1" w:line="240" w:lineRule="auto"/>
        <w:ind w:left="360"/>
        <w:rPr>
          <w:rFonts w:ascii="Times New Roman" w:eastAsia="Times New Roman" w:hAnsi="Times New Roman"/>
          <w:b/>
          <w:i/>
          <w:sz w:val="24"/>
          <w:szCs w:val="24"/>
        </w:rPr>
      </w:pPr>
      <w:r w:rsidRPr="003A4AD9">
        <w:rPr>
          <w:rFonts w:ascii="Times New Roman" w:eastAsia="Times New Roman" w:hAnsi="Times New Roman"/>
          <w:b/>
          <w:i/>
          <w:sz w:val="24"/>
          <w:szCs w:val="24"/>
        </w:rPr>
        <w:t xml:space="preserve"> A copy of the letter or notice sent to the institution’s accrediting agency informing the agency of its comprehensive transition and postsecondary program.  The letter or notice must include a description of the items in paragraphs (1) through (4) of this section.</w:t>
      </w:r>
    </w:p>
    <w:p w:rsidR="0030284C" w:rsidRDefault="00C2171B" w:rsidP="00CC6826">
      <w:pPr>
        <w:spacing w:before="100" w:beforeAutospacing="1" w:after="100" w:afterAutospacing="1" w:line="240" w:lineRule="auto"/>
        <w:rPr>
          <w:rFonts w:ascii="Times New Roman" w:eastAsia="Times New Roman" w:hAnsi="Times New Roman"/>
          <w:sz w:val="24"/>
          <w:szCs w:val="24"/>
        </w:rPr>
      </w:pPr>
      <w:r w:rsidRPr="00C2171B">
        <w:rPr>
          <w:rFonts w:ascii="Times New Roman" w:eastAsia="Times New Roman" w:hAnsi="Times New Roman"/>
          <w:sz w:val="24"/>
          <w:szCs w:val="24"/>
        </w:rPr>
        <w:t>See Appendix C.</w:t>
      </w:r>
    </w:p>
    <w:p w:rsidR="0030284C" w:rsidRPr="00C763D1" w:rsidRDefault="0030284C" w:rsidP="00CC6826">
      <w:pPr>
        <w:spacing w:before="100" w:beforeAutospacing="1" w:after="100" w:afterAutospacing="1" w:line="240" w:lineRule="auto"/>
        <w:rPr>
          <w:rStyle w:val="pslongeditbox1"/>
          <w:rFonts w:ascii="Times New Roman" w:hAnsi="Times New Roman"/>
          <w:b/>
          <w:sz w:val="24"/>
          <w:szCs w:val="24"/>
        </w:rPr>
      </w:pPr>
    </w:p>
    <w:p w:rsidR="00437A74" w:rsidRDefault="00437A74" w:rsidP="00CC6826">
      <w:pPr>
        <w:spacing w:before="100" w:beforeAutospacing="1" w:after="100" w:afterAutospacing="1" w:line="240" w:lineRule="auto"/>
        <w:sectPr w:rsidR="00437A74" w:rsidSect="00C2171B">
          <w:headerReference w:type="default" r:id="rId15"/>
          <w:footerReference w:type="default" r:id="rId16"/>
          <w:pgSz w:w="12240" w:h="15840"/>
          <w:pgMar w:top="1440" w:right="1440" w:bottom="1440" w:left="1440" w:header="720" w:footer="720" w:gutter="0"/>
          <w:cols w:space="720"/>
          <w:docGrid w:linePitch="360"/>
        </w:sectPr>
      </w:pPr>
    </w:p>
    <w:p w:rsidR="00031301" w:rsidRDefault="006F45B8" w:rsidP="000C5DBF">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Appendix A:</w:t>
      </w:r>
      <w:r w:rsidR="00031301">
        <w:rPr>
          <w:rFonts w:ascii="Times New Roman" w:hAnsi="Times New Roman"/>
          <w:b/>
          <w:sz w:val="24"/>
          <w:szCs w:val="24"/>
        </w:rPr>
        <w:t xml:space="preserve">   </w:t>
      </w:r>
      <w:r>
        <w:rPr>
          <w:rFonts w:ascii="Times New Roman" w:hAnsi="Times New Roman"/>
          <w:b/>
          <w:sz w:val="24"/>
          <w:szCs w:val="24"/>
        </w:rPr>
        <w:t>PATH example</w:t>
      </w:r>
    </w:p>
    <w:p w:rsidR="00031301" w:rsidRPr="00031301" w:rsidRDefault="003D36E6" w:rsidP="00031301">
      <w:pPr>
        <w:spacing w:before="100" w:beforeAutospacing="1" w:after="100" w:afterAutospacing="1" w:line="240" w:lineRule="auto"/>
        <w:rPr>
          <w:rFonts w:ascii="Times New Roman" w:hAnsi="Times New Roman"/>
          <w:b/>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61311" behindDoc="0" locked="0" layoutInCell="1" allowOverlap="1">
                <wp:simplePos x="0" y="0"/>
                <wp:positionH relativeFrom="column">
                  <wp:posOffset>6570345</wp:posOffset>
                </wp:positionH>
                <wp:positionV relativeFrom="paragraph">
                  <wp:posOffset>284480</wp:posOffset>
                </wp:positionV>
                <wp:extent cx="762000" cy="3194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19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09B" w:rsidRPr="00A10B10" w:rsidRDefault="007B009B" w:rsidP="00031301">
                            <w:pPr>
                              <w:jc w:val="center"/>
                              <w:rPr>
                                <w:rFonts w:ascii="Times New Roman" w:hAnsi="Times New Roman"/>
                                <w:b/>
                                <w:color w:val="1F497D"/>
                                <w:sz w:val="28"/>
                                <w:szCs w:val="28"/>
                              </w:rPr>
                            </w:pPr>
                            <w:r w:rsidRPr="00A10B10">
                              <w:rPr>
                                <w:rFonts w:ascii="Times New Roman" w:hAnsi="Times New Roman"/>
                                <w:b/>
                                <w:color w:val="1F497D"/>
                                <w:sz w:val="28"/>
                                <w:szCs w:val="28"/>
                              </w:rPr>
                              <w:t>Dreams</w:t>
                            </w:r>
                          </w:p>
                          <w:p w:rsidR="007B009B" w:rsidRDefault="007B009B" w:rsidP="000313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17.35pt;margin-top:22.4pt;width:60pt;height:25.1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" filled="f" stroked="f" strokeweight=".5pt">
                <v:path arrowok="t"/>
                <v:textbox>
                  <w:txbxContent>
                    <w:p w:rsidR="007B009B" w:rsidRPr="00A10B10" w:rsidRDefault="007B009B" w:rsidP="00031301">
                      <w:pPr>
                        <w:jc w:val="center"/>
                        <w:rPr>
                          <w:rFonts w:ascii="Times New Roman" w:hAnsi="Times New Roman"/>
                          <w:b/>
                          <w:color w:val="1F497D"/>
                          <w:sz w:val="28"/>
                          <w:szCs w:val="28"/>
                        </w:rPr>
                      </w:pPr>
                      <w:r w:rsidRPr="00A10B10">
                        <w:rPr>
                          <w:rFonts w:ascii="Times New Roman" w:hAnsi="Times New Roman"/>
                          <w:b/>
                          <w:color w:val="1F497D"/>
                          <w:sz w:val="28"/>
                          <w:szCs w:val="28"/>
                        </w:rPr>
                        <w:t>Dreams</w:t>
                      </w:r>
                    </w:p>
                    <w:p w:rsidR="007B009B" w:rsidRDefault="007B009B" w:rsidP="00031301"/>
                  </w:txbxContent>
                </v:textbox>
              </v:shape>
            </w:pict>
          </mc:Fallback>
        </mc:AlternateContent>
      </w:r>
      <w:r>
        <w:rPr>
          <w:rFonts w:ascii="Cambria" w:eastAsia="Times New Roman" w:hAnsi="Cambria"/>
          <w:b/>
          <w:bCs/>
          <w:noProof/>
          <w:kern w:val="32"/>
          <w:sz w:val="32"/>
          <w:szCs w:val="32"/>
        </w:rPr>
        <mc:AlternateContent>
          <mc:Choice Requires="wps">
            <w:drawing>
              <wp:anchor distT="0" distB="0" distL="114300" distR="114300" simplePos="0" relativeHeight="251674623" behindDoc="0" locked="0" layoutInCell="1" allowOverlap="1">
                <wp:simplePos x="0" y="0"/>
                <wp:positionH relativeFrom="column">
                  <wp:posOffset>-381635</wp:posOffset>
                </wp:positionH>
                <wp:positionV relativeFrom="paragraph">
                  <wp:posOffset>1270</wp:posOffset>
                </wp:positionV>
                <wp:extent cx="3498850" cy="685800"/>
                <wp:effectExtent l="0" t="0" r="2540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85800"/>
                        </a:xfrm>
                        <a:prstGeom prst="rect">
                          <a:avLst/>
                        </a:prstGeom>
                        <a:solidFill>
                          <a:srgbClr val="FFFFFF"/>
                        </a:solidFill>
                        <a:ln w="9525">
                          <a:solidFill>
                            <a:srgbClr val="000000"/>
                          </a:solidFill>
                          <a:miter lim="800000"/>
                          <a:headEnd/>
                          <a:tailEnd/>
                        </a:ln>
                      </wps:spPr>
                      <wps:txbx>
                        <w:txbxContent>
                          <w:p w:rsidR="007B009B" w:rsidRDefault="007B009B" w:rsidP="00031301">
                            <w:pPr>
                              <w:rPr>
                                <w:rFonts w:ascii="Times New Roman" w:hAnsi="Times New Roman"/>
                                <w:b/>
                                <w:sz w:val="24"/>
                              </w:rPr>
                            </w:pPr>
                            <w:r w:rsidRPr="00B5023F">
                              <w:rPr>
                                <w:rFonts w:ascii="Times New Roman" w:hAnsi="Times New Roman"/>
                                <w:b/>
                                <w:sz w:val="24"/>
                              </w:rPr>
                              <w:t>Initial PATH Meeting For: ______________________________</w:t>
                            </w:r>
                            <w:r>
                              <w:rPr>
                                <w:rFonts w:ascii="Times New Roman" w:hAnsi="Times New Roman"/>
                                <w:b/>
                                <w:sz w:val="24"/>
                              </w:rPr>
                              <w:t>_______________</w:t>
                            </w:r>
                          </w:p>
                          <w:p w:rsidR="007B009B" w:rsidRPr="00B5023F" w:rsidRDefault="007B009B" w:rsidP="00031301">
                            <w:pPr>
                              <w:rPr>
                                <w:rFonts w:ascii="Times New Roman" w:hAnsi="Times New Roman"/>
                                <w:b/>
                                <w:sz w:val="24"/>
                              </w:rPr>
                            </w:pPr>
                            <w:r>
                              <w:rPr>
                                <w:rFonts w:ascii="Times New Roman" w:hAnsi="Times New Roman"/>
                                <w:b/>
                                <w:sz w:val="24"/>
                              </w:rPr>
                              <w:t>Date: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0.05pt;margin-top:.1pt;width:275.5pt;height:54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D7LgIAAFk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">
                <v:textbox>
                  <w:txbxContent>
                    <w:p w:rsidR="007B009B" w:rsidRDefault="007B009B" w:rsidP="00031301">
                      <w:pPr>
                        <w:rPr>
                          <w:rFonts w:ascii="Times New Roman" w:hAnsi="Times New Roman"/>
                          <w:b/>
                          <w:sz w:val="24"/>
                        </w:rPr>
                      </w:pPr>
                      <w:r w:rsidRPr="00B5023F">
                        <w:rPr>
                          <w:rFonts w:ascii="Times New Roman" w:hAnsi="Times New Roman"/>
                          <w:b/>
                          <w:sz w:val="24"/>
                        </w:rPr>
                        <w:t>Initial PATH Meeting For: ______________________________</w:t>
                      </w:r>
                      <w:r>
                        <w:rPr>
                          <w:rFonts w:ascii="Times New Roman" w:hAnsi="Times New Roman"/>
                          <w:b/>
                          <w:sz w:val="24"/>
                        </w:rPr>
                        <w:t>_______________</w:t>
                      </w:r>
                    </w:p>
                    <w:p w:rsidR="007B009B" w:rsidRPr="00B5023F" w:rsidRDefault="007B009B" w:rsidP="00031301">
                      <w:pPr>
                        <w:rPr>
                          <w:rFonts w:ascii="Times New Roman" w:hAnsi="Times New Roman"/>
                          <w:b/>
                          <w:sz w:val="24"/>
                        </w:rPr>
                      </w:pPr>
                      <w:r>
                        <w:rPr>
                          <w:rFonts w:ascii="Times New Roman" w:hAnsi="Times New Roman"/>
                          <w:b/>
                          <w:sz w:val="24"/>
                        </w:rPr>
                        <w:t>Date:  _________________</w:t>
                      </w:r>
                    </w:p>
                  </w:txbxContent>
                </v:textbox>
              </v:shape>
            </w:pict>
          </mc:Fallback>
        </mc:AlternateContent>
      </w:r>
      <w:r>
        <w:rPr>
          <w:rFonts w:ascii="Times New Roman" w:eastAsia="Times New Roman" w:hAnsi="Times New Roman"/>
          <w:b/>
          <w:bCs/>
          <w:noProof/>
          <w:kern w:val="32"/>
          <w:sz w:val="24"/>
          <w:szCs w:val="24"/>
        </w:rPr>
        <mc:AlternateContent>
          <mc:Choice Requires="wps">
            <w:drawing>
              <wp:anchor distT="0" distB="0" distL="114300" distR="114300" simplePos="0" relativeHeight="251665407" behindDoc="0" locked="0" layoutInCell="1" allowOverlap="1">
                <wp:simplePos x="0" y="0"/>
                <wp:positionH relativeFrom="column">
                  <wp:posOffset>4425315</wp:posOffset>
                </wp:positionH>
                <wp:positionV relativeFrom="paragraph">
                  <wp:posOffset>362585</wp:posOffset>
                </wp:positionV>
                <wp:extent cx="1186815" cy="89281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815" cy="892810"/>
                        </a:xfrm>
                        <a:prstGeom prst="rect">
                          <a:avLst/>
                        </a:prstGeom>
                        <a:noFill/>
                        <a:ln>
                          <a:noFill/>
                        </a:ln>
                        <a:effectLst/>
                      </wps:spPr>
                      <wps:txbx>
                        <w:txbxContent>
                          <w:p w:rsidR="007B009B" w:rsidRDefault="007B009B" w:rsidP="00031301">
                            <w:pPr>
                              <w:jc w:val="center"/>
                              <w:rPr>
                                <w:b/>
                                <w:noProof/>
                                <w:sz w:val="24"/>
                                <w:szCs w:val="24"/>
                              </w:rPr>
                            </w:pPr>
                          </w:p>
                          <w:p w:rsidR="007B009B" w:rsidRPr="00BB2B6F" w:rsidRDefault="007B009B" w:rsidP="00031301">
                            <w:pPr>
                              <w:jc w:val="center"/>
                              <w:rPr>
                                <w:b/>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348.45pt;margin-top:28.55pt;width:93.45pt;height:70.3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" filled="f" stroked="f">
                <v:path arrowok="t"/>
                <v:textbox>
                  <w:txbxContent>
                    <w:p w:rsidR="007B009B" w:rsidRDefault="007B009B" w:rsidP="00031301">
                      <w:pPr>
                        <w:jc w:val="center"/>
                        <w:rPr>
                          <w:b/>
                          <w:noProof/>
                          <w:sz w:val="24"/>
                          <w:szCs w:val="24"/>
                        </w:rPr>
                      </w:pPr>
                    </w:p>
                    <w:p w:rsidR="007B009B" w:rsidRPr="00BB2B6F" w:rsidRDefault="007B009B" w:rsidP="00031301">
                      <w:pPr>
                        <w:jc w:val="center"/>
                        <w:rPr>
                          <w:b/>
                          <w:noProof/>
                          <w:sz w:val="24"/>
                          <w:szCs w:val="24"/>
                        </w:rPr>
                      </w:pPr>
                    </w:p>
                  </w:txbxContent>
                </v:textbox>
              </v:shape>
            </w:pict>
          </mc:Fallback>
        </mc:AlternateContent>
      </w:r>
      <w:r w:rsidR="00031301" w:rsidRPr="00031301">
        <w:rPr>
          <w:rFonts w:ascii="Times New Roman" w:eastAsia="Times New Roman" w:hAnsi="Times New Roman"/>
          <w:b/>
          <w:bCs/>
          <w:kern w:val="32"/>
          <w:sz w:val="24"/>
          <w:szCs w:val="24"/>
        </w:rPr>
        <w:t xml:space="preserve"> </w:t>
      </w:r>
      <w:r w:rsidR="00031301" w:rsidRPr="00031301">
        <w:rPr>
          <w:rFonts w:ascii="Times New Roman" w:eastAsia="Times New Roman" w:hAnsi="Times New Roman"/>
          <w:bCs/>
          <w:color w:val="FFFFFF"/>
          <w:kern w:val="32"/>
          <w:sz w:val="24"/>
          <w:szCs w:val="24"/>
          <w:u w:val="single"/>
        </w:rPr>
        <w:t>Skills</w:t>
      </w:r>
    </w:p>
    <w:p w:rsidR="00031301" w:rsidRPr="00031301" w:rsidRDefault="00031301" w:rsidP="00031301">
      <w:pPr>
        <w:keepNext/>
        <w:spacing w:before="240" w:after="60"/>
        <w:outlineLvl w:val="0"/>
        <w:rPr>
          <w:rFonts w:ascii="Times New Roman" w:eastAsia="Times New Roman" w:hAnsi="Times New Roman"/>
          <w:b/>
          <w:bCs/>
          <w:kern w:val="32"/>
          <w:sz w:val="24"/>
          <w:szCs w:val="24"/>
        </w:rPr>
      </w:pPr>
    </w:p>
    <w:p w:rsidR="00031301" w:rsidRPr="00031301" w:rsidRDefault="003D36E6" w:rsidP="00031301">
      <w:pPr>
        <w:keepNext/>
        <w:spacing w:before="240" w:after="60"/>
        <w:outlineLvl w:val="0"/>
        <w:rPr>
          <w:rFonts w:ascii="Times New Roman" w:eastAsia="Times New Roman" w:hAnsi="Times New Roman"/>
          <w:b/>
          <w:bCs/>
          <w:kern w:val="32"/>
          <w:sz w:val="24"/>
          <w:szCs w:val="24"/>
        </w:rPr>
      </w:pPr>
      <w:r>
        <w:rPr>
          <w:rFonts w:ascii="Cambria" w:eastAsia="Times New Roman" w:hAnsi="Cambria"/>
          <w:b/>
          <w:bCs/>
          <w:noProof/>
          <w:kern w:val="32"/>
          <w:sz w:val="32"/>
          <w:szCs w:val="32"/>
        </w:rPr>
        <mc:AlternateContent>
          <mc:Choice Requires="wps">
            <w:drawing>
              <wp:anchor distT="0" distB="0" distL="114300" distR="114300" simplePos="0" relativeHeight="251673599" behindDoc="0" locked="0" layoutInCell="1" allowOverlap="1">
                <wp:simplePos x="0" y="0"/>
                <wp:positionH relativeFrom="column">
                  <wp:posOffset>5462270</wp:posOffset>
                </wp:positionH>
                <wp:positionV relativeFrom="paragraph">
                  <wp:posOffset>111760</wp:posOffset>
                </wp:positionV>
                <wp:extent cx="3005455" cy="1113155"/>
                <wp:effectExtent l="0" t="0" r="2349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113155"/>
                        </a:xfrm>
                        <a:prstGeom prst="rect">
                          <a:avLst/>
                        </a:prstGeom>
                        <a:solidFill>
                          <a:srgbClr val="FFFFFF"/>
                        </a:solidFill>
                        <a:ln w="9525">
                          <a:solidFill>
                            <a:srgbClr val="000000"/>
                          </a:solidFill>
                          <a:miter lim="800000"/>
                          <a:headEnd/>
                          <a:tailEnd/>
                        </a:ln>
                      </wps:spPr>
                      <wps:txbx>
                        <w:txbxContent>
                          <w:p w:rsidR="007B009B" w:rsidRPr="00A10B10" w:rsidRDefault="007B009B" w:rsidP="00031301">
                            <w:pPr>
                              <w:jc w:val="center"/>
                              <w:rPr>
                                <w:rFonts w:ascii="Times New Roman" w:hAnsi="Times New Roman"/>
                                <w:b/>
                                <w:sz w:val="24"/>
                                <w:u w:val="single"/>
                              </w:rPr>
                            </w:pPr>
                            <w:r w:rsidRPr="00A10B10">
                              <w:rPr>
                                <w:rFonts w:ascii="Times New Roman" w:hAnsi="Times New Roman"/>
                                <w:b/>
                                <w:sz w:val="24"/>
                                <w:u w:val="single"/>
                              </w:rPr>
                              <w:t>Someday, I would like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430.1pt;margin-top:8.8pt;width:236.65pt;height:87.6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">
                <v:textbox>
                  <w:txbxContent>
                    <w:p w:rsidR="007B009B" w:rsidRPr="00A10B10" w:rsidRDefault="007B009B" w:rsidP="00031301">
                      <w:pPr>
                        <w:jc w:val="center"/>
                        <w:rPr>
                          <w:rFonts w:ascii="Times New Roman" w:hAnsi="Times New Roman"/>
                          <w:b/>
                          <w:sz w:val="24"/>
                          <w:u w:val="single"/>
                        </w:rPr>
                      </w:pPr>
                      <w:r w:rsidRPr="00A10B10">
                        <w:rPr>
                          <w:rFonts w:ascii="Times New Roman" w:hAnsi="Times New Roman"/>
                          <w:b/>
                          <w:sz w:val="24"/>
                          <w:u w:val="single"/>
                        </w:rPr>
                        <w:t>Someday, I would like to:</w:t>
                      </w:r>
                    </w:p>
                  </w:txbxContent>
                </v:textbox>
              </v:shape>
            </w:pict>
          </mc:Fallback>
        </mc:AlternateContent>
      </w:r>
      <w:r w:rsidR="00031301">
        <w:rPr>
          <w:rFonts w:ascii="Cambria" w:eastAsia="Times New Roman" w:hAnsi="Cambria"/>
          <w:b/>
          <w:bCs/>
          <w:noProof/>
          <w:kern w:val="32"/>
          <w:sz w:val="32"/>
          <w:szCs w:val="32"/>
        </w:rPr>
        <w:drawing>
          <wp:anchor distT="0" distB="0" distL="114300" distR="114300" simplePos="0" relativeHeight="251675647" behindDoc="1" locked="0" layoutInCell="1" allowOverlap="1">
            <wp:simplePos x="0" y="0"/>
            <wp:positionH relativeFrom="column">
              <wp:posOffset>333375</wp:posOffset>
            </wp:positionH>
            <wp:positionV relativeFrom="paragraph">
              <wp:posOffset>201930</wp:posOffset>
            </wp:positionV>
            <wp:extent cx="1304290" cy="755650"/>
            <wp:effectExtent l="0" t="0" r="0" b="6350"/>
            <wp:wrapTight wrapText="bothSides">
              <wp:wrapPolygon edited="0">
                <wp:start x="7887" y="0"/>
                <wp:lineTo x="6625" y="2178"/>
                <wp:lineTo x="5363" y="7079"/>
                <wp:lineTo x="0" y="8713"/>
                <wp:lineTo x="0" y="12524"/>
                <wp:lineTo x="5994" y="17425"/>
                <wp:lineTo x="7887" y="21237"/>
                <wp:lineTo x="8203" y="21237"/>
                <wp:lineTo x="10726" y="21237"/>
                <wp:lineTo x="11042" y="21237"/>
                <wp:lineTo x="12935" y="17425"/>
                <wp:lineTo x="21137" y="11435"/>
                <wp:lineTo x="21137" y="9802"/>
                <wp:lineTo x="18298" y="8713"/>
                <wp:lineTo x="11357" y="0"/>
                <wp:lineTo x="788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290" cy="755650"/>
                    </a:xfrm>
                    <a:prstGeom prst="rect">
                      <a:avLst/>
                    </a:prstGeom>
                    <a:noFill/>
                    <a:ln>
                      <a:noFill/>
                    </a:ln>
                  </pic:spPr>
                </pic:pic>
              </a:graphicData>
            </a:graphic>
          </wp:anchor>
        </w:drawing>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504"/>
        <w:gridCol w:w="1340"/>
      </w:tblGrid>
      <w:tr w:rsidR="00031301" w:rsidRPr="00031301" w:rsidTr="00031301">
        <w:trPr>
          <w:trHeight w:val="877"/>
        </w:trPr>
        <w:tc>
          <w:tcPr>
            <w:tcW w:w="1332" w:type="dxa"/>
            <w:shd w:val="clear" w:color="auto" w:fill="auto"/>
          </w:tcPr>
          <w:p w:rsidR="00031301" w:rsidRPr="00031301" w:rsidRDefault="00031301" w:rsidP="00031301">
            <w:pPr>
              <w:keepNext/>
              <w:spacing w:before="240" w:after="60"/>
              <w:jc w:val="center"/>
              <w:outlineLvl w:val="0"/>
              <w:rPr>
                <w:rFonts w:ascii="Times New Roman" w:eastAsia="Times New Roman" w:hAnsi="Times New Roman"/>
                <w:b/>
                <w:bCs/>
                <w:kern w:val="32"/>
                <w:sz w:val="24"/>
                <w:szCs w:val="24"/>
                <w:u w:val="single"/>
              </w:rPr>
            </w:pPr>
            <w:r w:rsidRPr="00031301">
              <w:rPr>
                <w:rFonts w:ascii="Times New Roman" w:eastAsia="Times New Roman" w:hAnsi="Times New Roman"/>
                <w:b/>
                <w:bCs/>
                <w:kern w:val="32"/>
                <w:sz w:val="24"/>
                <w:szCs w:val="24"/>
                <w:u w:val="single"/>
              </w:rPr>
              <w:t>Goal</w:t>
            </w:r>
          </w:p>
        </w:tc>
        <w:tc>
          <w:tcPr>
            <w:tcW w:w="1504" w:type="dxa"/>
            <w:shd w:val="clear" w:color="auto" w:fill="auto"/>
          </w:tcPr>
          <w:p w:rsidR="00031301" w:rsidRPr="00031301" w:rsidRDefault="00031301" w:rsidP="00031301">
            <w:pPr>
              <w:keepNext/>
              <w:spacing w:before="240" w:after="60"/>
              <w:jc w:val="center"/>
              <w:outlineLvl w:val="0"/>
              <w:rPr>
                <w:rFonts w:ascii="Times New Roman" w:eastAsia="Times New Roman" w:hAnsi="Times New Roman"/>
                <w:b/>
                <w:bCs/>
                <w:kern w:val="32"/>
                <w:sz w:val="24"/>
                <w:szCs w:val="24"/>
                <w:u w:val="single"/>
              </w:rPr>
            </w:pPr>
            <w:r w:rsidRPr="00031301">
              <w:rPr>
                <w:rFonts w:ascii="Times New Roman" w:eastAsia="Times New Roman" w:hAnsi="Times New Roman"/>
                <w:b/>
                <w:bCs/>
                <w:kern w:val="32"/>
                <w:sz w:val="24"/>
                <w:szCs w:val="24"/>
                <w:u w:val="single"/>
              </w:rPr>
              <w:t>Action Step(s)</w:t>
            </w:r>
          </w:p>
        </w:tc>
        <w:tc>
          <w:tcPr>
            <w:tcW w:w="1340" w:type="dxa"/>
            <w:shd w:val="clear" w:color="auto" w:fill="auto"/>
          </w:tcPr>
          <w:p w:rsidR="00031301" w:rsidRPr="00031301" w:rsidRDefault="00031301" w:rsidP="00031301">
            <w:pPr>
              <w:keepNext/>
              <w:spacing w:before="240" w:after="60"/>
              <w:jc w:val="center"/>
              <w:outlineLvl w:val="0"/>
              <w:rPr>
                <w:rFonts w:ascii="Times New Roman" w:eastAsia="Times New Roman" w:hAnsi="Times New Roman"/>
                <w:b/>
                <w:bCs/>
                <w:kern w:val="32"/>
                <w:sz w:val="24"/>
                <w:szCs w:val="24"/>
                <w:u w:val="single"/>
              </w:rPr>
            </w:pPr>
            <w:r w:rsidRPr="00031301">
              <w:rPr>
                <w:rFonts w:ascii="Times New Roman" w:eastAsia="Times New Roman" w:hAnsi="Times New Roman"/>
                <w:b/>
                <w:bCs/>
                <w:kern w:val="32"/>
                <w:sz w:val="24"/>
                <w:szCs w:val="24"/>
                <w:u w:val="single"/>
              </w:rPr>
              <w:t>Who &amp; When</w:t>
            </w:r>
          </w:p>
        </w:tc>
      </w:tr>
      <w:tr w:rsidR="00031301" w:rsidRPr="00031301" w:rsidTr="00031301">
        <w:trPr>
          <w:trHeight w:val="1271"/>
        </w:trPr>
        <w:tc>
          <w:tcPr>
            <w:tcW w:w="1332" w:type="dxa"/>
            <w:shd w:val="clear" w:color="auto" w:fill="auto"/>
          </w:tcPr>
          <w:p w:rsidR="00031301" w:rsidRPr="00031301" w:rsidRDefault="00031301" w:rsidP="00031301">
            <w:pPr>
              <w:keepNext/>
              <w:spacing w:before="240" w:after="60"/>
              <w:outlineLvl w:val="0"/>
              <w:rPr>
                <w:rFonts w:ascii="Times New Roman" w:eastAsia="Times New Roman" w:hAnsi="Times New Roman"/>
                <w:b/>
                <w:bCs/>
                <w:kern w:val="32"/>
                <w:sz w:val="24"/>
                <w:szCs w:val="24"/>
              </w:rPr>
            </w:pPr>
          </w:p>
        </w:tc>
        <w:tc>
          <w:tcPr>
            <w:tcW w:w="1504" w:type="dxa"/>
            <w:shd w:val="clear" w:color="auto" w:fill="auto"/>
          </w:tcPr>
          <w:p w:rsidR="00031301" w:rsidRPr="00031301" w:rsidRDefault="00031301" w:rsidP="00031301">
            <w:pPr>
              <w:keepNext/>
              <w:spacing w:before="240" w:after="60"/>
              <w:outlineLvl w:val="0"/>
              <w:rPr>
                <w:rFonts w:ascii="Times New Roman" w:eastAsia="Times New Roman" w:hAnsi="Times New Roman"/>
                <w:b/>
                <w:bCs/>
                <w:kern w:val="32"/>
                <w:sz w:val="24"/>
                <w:szCs w:val="24"/>
              </w:rPr>
            </w:pPr>
          </w:p>
        </w:tc>
        <w:tc>
          <w:tcPr>
            <w:tcW w:w="1340" w:type="dxa"/>
            <w:shd w:val="clear" w:color="auto" w:fill="auto"/>
          </w:tcPr>
          <w:p w:rsidR="00031301" w:rsidRPr="00031301" w:rsidRDefault="003D36E6" w:rsidP="00031301">
            <w:pPr>
              <w:keepNext/>
              <w:spacing w:before="240" w:after="60"/>
              <w:outlineLvl w:val="0"/>
              <w:rPr>
                <w:rFonts w:ascii="Times New Roman" w:eastAsia="Times New Roman" w:hAnsi="Times New Roman"/>
                <w:b/>
                <w:bCs/>
                <w:kern w:val="32"/>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62335" behindDoc="0" locked="0" layoutInCell="1" allowOverlap="1">
                      <wp:simplePos x="0" y="0"/>
                      <wp:positionH relativeFrom="column">
                        <wp:posOffset>803910</wp:posOffset>
                      </wp:positionH>
                      <wp:positionV relativeFrom="paragraph">
                        <wp:posOffset>187325</wp:posOffset>
                      </wp:positionV>
                      <wp:extent cx="1336040" cy="1137285"/>
                      <wp:effectExtent l="76200" t="76200" r="92710" b="1009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137285"/>
                              </a:xfrm>
                              <a:prstGeom prst="rect">
                                <a:avLst/>
                              </a:prstGeom>
                              <a:solidFill>
                                <a:srgbClr val="FFFFFF"/>
                              </a:solidFill>
                              <a:ln w="9525">
                                <a:gradFill>
                                  <a:gsLst>
                                    <a:gs pos="1000">
                                      <a:srgbClr val="B0C4E9"/>
                                    </a:gs>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a:effectLst>
                                <a:glow rad="63500">
                                  <a:schemeClr val="accent1">
                                    <a:satMod val="175000"/>
                                    <a:alpha val="40000"/>
                                  </a:schemeClr>
                                </a:glow>
                              </a:effectLst>
                            </wps:spPr>
                            <wps:txbx>
                              <w:txbxContent>
                                <w:p w:rsidR="007B009B" w:rsidRPr="00B6079D" w:rsidRDefault="007B009B" w:rsidP="00031301">
                                  <w:pPr>
                                    <w:jc w:val="center"/>
                                    <w:rPr>
                                      <w:b/>
                                      <w:sz w:val="20"/>
                                      <w:szCs w:val="20"/>
                                    </w:rPr>
                                  </w:pPr>
                                  <w:r w:rsidRPr="0047053B">
                                    <w:rPr>
                                      <w:b/>
                                      <w:sz w:val="20"/>
                                      <w:szCs w:val="20"/>
                                      <w:u w:val="single"/>
                                    </w:rPr>
                                    <w:t>INTERESTS</w:t>
                                  </w:r>
                                </w:p>
                                <w:p w:rsidR="007B009B" w:rsidRDefault="007B009B" w:rsidP="00031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63.3pt;margin-top:14.75pt;width:105.2pt;height:89.5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">
                      <v:textbox>
                        <w:txbxContent>
                          <w:p w:rsidR="007B009B" w:rsidRPr="00B6079D" w:rsidRDefault="007B009B" w:rsidP="00031301">
                            <w:pPr>
                              <w:jc w:val="center"/>
                              <w:rPr>
                                <w:b/>
                                <w:sz w:val="20"/>
                                <w:szCs w:val="20"/>
                              </w:rPr>
                            </w:pPr>
                            <w:r w:rsidRPr="0047053B">
                              <w:rPr>
                                <w:b/>
                                <w:sz w:val="20"/>
                                <w:szCs w:val="20"/>
                                <w:u w:val="single"/>
                              </w:rPr>
                              <w:t>INTERESTS</w:t>
                            </w:r>
                          </w:p>
                          <w:p w:rsidR="007B009B" w:rsidRDefault="007B009B" w:rsidP="00031301"/>
                        </w:txbxContent>
                      </v:textbox>
                    </v:shape>
                  </w:pict>
                </mc:Fallback>
              </mc:AlternateContent>
            </w:r>
          </w:p>
        </w:tc>
      </w:tr>
      <w:tr w:rsidR="00031301" w:rsidRPr="00031301" w:rsidTr="00031301">
        <w:trPr>
          <w:trHeight w:val="1527"/>
        </w:trPr>
        <w:tc>
          <w:tcPr>
            <w:tcW w:w="1332" w:type="dxa"/>
            <w:shd w:val="clear" w:color="auto" w:fill="auto"/>
          </w:tcPr>
          <w:p w:rsidR="00031301" w:rsidRPr="00031301" w:rsidRDefault="00031301" w:rsidP="00031301">
            <w:pPr>
              <w:keepNext/>
              <w:spacing w:before="240" w:after="60"/>
              <w:outlineLvl w:val="0"/>
              <w:rPr>
                <w:rFonts w:ascii="Times New Roman" w:eastAsia="Times New Roman" w:hAnsi="Times New Roman"/>
                <w:b/>
                <w:bCs/>
                <w:kern w:val="32"/>
                <w:sz w:val="24"/>
                <w:szCs w:val="24"/>
              </w:rPr>
            </w:pPr>
          </w:p>
        </w:tc>
        <w:tc>
          <w:tcPr>
            <w:tcW w:w="1504" w:type="dxa"/>
            <w:shd w:val="clear" w:color="auto" w:fill="auto"/>
          </w:tcPr>
          <w:p w:rsidR="00031301" w:rsidRPr="00031301" w:rsidRDefault="00031301" w:rsidP="00031301">
            <w:pPr>
              <w:keepNext/>
              <w:spacing w:before="240" w:after="60"/>
              <w:outlineLvl w:val="0"/>
              <w:rPr>
                <w:rFonts w:ascii="Times New Roman" w:eastAsia="Times New Roman" w:hAnsi="Times New Roman"/>
                <w:b/>
                <w:bCs/>
                <w:kern w:val="32"/>
                <w:sz w:val="24"/>
                <w:szCs w:val="24"/>
              </w:rPr>
            </w:pPr>
          </w:p>
        </w:tc>
        <w:tc>
          <w:tcPr>
            <w:tcW w:w="1340" w:type="dxa"/>
            <w:shd w:val="clear" w:color="auto" w:fill="auto"/>
          </w:tcPr>
          <w:p w:rsidR="00031301" w:rsidRPr="00031301" w:rsidRDefault="003D36E6" w:rsidP="00031301">
            <w:pPr>
              <w:keepNext/>
              <w:spacing w:before="240" w:after="60"/>
              <w:outlineLvl w:val="0"/>
              <w:rPr>
                <w:rFonts w:ascii="Times New Roman" w:eastAsia="Times New Roman" w:hAnsi="Times New Roman"/>
                <w:b/>
                <w:bCs/>
                <w:kern w:val="32"/>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64383" behindDoc="0" locked="0" layoutInCell="1" allowOverlap="1">
                      <wp:simplePos x="0" y="0"/>
                      <wp:positionH relativeFrom="column">
                        <wp:posOffset>803275</wp:posOffset>
                      </wp:positionH>
                      <wp:positionV relativeFrom="paragraph">
                        <wp:posOffset>549910</wp:posOffset>
                      </wp:positionV>
                      <wp:extent cx="1280160" cy="1129030"/>
                      <wp:effectExtent l="76200" t="76200" r="91440" b="901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29030"/>
                              </a:xfrm>
                              <a:prstGeom prst="rect">
                                <a:avLst/>
                              </a:prstGeom>
                              <a:solidFill>
                                <a:srgbClr val="FFFFFF"/>
                              </a:solid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a:effectLst>
                                <a:glow rad="63500">
                                  <a:schemeClr val="accent1">
                                    <a:satMod val="175000"/>
                                    <a:alpha val="40000"/>
                                  </a:schemeClr>
                                </a:glow>
                              </a:effectLst>
                            </wps:spPr>
                            <wps:txbx>
                              <w:txbxContent>
                                <w:p w:rsidR="007B009B" w:rsidRPr="00B6079D" w:rsidRDefault="007B009B" w:rsidP="00031301">
                                  <w:pPr>
                                    <w:jc w:val="center"/>
                                    <w:rPr>
                                      <w:b/>
                                      <w:sz w:val="20"/>
                                      <w:szCs w:val="20"/>
                                    </w:rPr>
                                  </w:pPr>
                                  <w:r>
                                    <w:rPr>
                                      <w:b/>
                                      <w:sz w:val="20"/>
                                      <w:szCs w:val="20"/>
                                      <w:u w:val="single"/>
                                    </w:rPr>
                                    <w:t>CAREER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3.25pt;margin-top:43.3pt;width:100.8pt;height:88.9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">
                      <v:textbox>
                        <w:txbxContent>
                          <w:p w:rsidR="007B009B" w:rsidRPr="00B6079D" w:rsidRDefault="007B009B" w:rsidP="00031301">
                            <w:pPr>
                              <w:jc w:val="center"/>
                              <w:rPr>
                                <w:b/>
                                <w:sz w:val="20"/>
                                <w:szCs w:val="20"/>
                              </w:rPr>
                            </w:pPr>
                            <w:r>
                              <w:rPr>
                                <w:b/>
                                <w:sz w:val="20"/>
                                <w:szCs w:val="20"/>
                                <w:u w:val="single"/>
                              </w:rPr>
                              <w:t>CAREER IDEAS</w:t>
                            </w:r>
                          </w:p>
                        </w:txbxContent>
                      </v:textbox>
                    </v:shape>
                  </w:pict>
                </mc:Fallback>
              </mc:AlternateContent>
            </w:r>
          </w:p>
        </w:tc>
      </w:tr>
      <w:tr w:rsidR="00031301" w:rsidRPr="00031301" w:rsidTr="00031301">
        <w:trPr>
          <w:trHeight w:val="2319"/>
        </w:trPr>
        <w:tc>
          <w:tcPr>
            <w:tcW w:w="1332" w:type="dxa"/>
            <w:shd w:val="clear" w:color="auto" w:fill="auto"/>
          </w:tcPr>
          <w:p w:rsidR="00031301" w:rsidRPr="00031301" w:rsidRDefault="00031301" w:rsidP="00031301">
            <w:pPr>
              <w:keepNext/>
              <w:spacing w:before="240" w:after="60"/>
              <w:outlineLvl w:val="0"/>
              <w:rPr>
                <w:rFonts w:ascii="Times New Roman" w:eastAsia="Times New Roman" w:hAnsi="Times New Roman"/>
                <w:b/>
                <w:bCs/>
                <w:kern w:val="32"/>
                <w:sz w:val="24"/>
                <w:szCs w:val="24"/>
              </w:rPr>
            </w:pPr>
          </w:p>
        </w:tc>
        <w:tc>
          <w:tcPr>
            <w:tcW w:w="1504" w:type="dxa"/>
            <w:shd w:val="clear" w:color="auto" w:fill="auto"/>
          </w:tcPr>
          <w:p w:rsidR="00031301" w:rsidRPr="00031301" w:rsidRDefault="00031301" w:rsidP="00031301">
            <w:pPr>
              <w:keepNext/>
              <w:spacing w:before="240" w:after="60"/>
              <w:outlineLvl w:val="0"/>
              <w:rPr>
                <w:rFonts w:ascii="Times New Roman" w:eastAsia="Times New Roman" w:hAnsi="Times New Roman"/>
                <w:b/>
                <w:bCs/>
                <w:kern w:val="32"/>
                <w:sz w:val="24"/>
                <w:szCs w:val="24"/>
              </w:rPr>
            </w:pPr>
          </w:p>
        </w:tc>
        <w:tc>
          <w:tcPr>
            <w:tcW w:w="1340" w:type="dxa"/>
            <w:shd w:val="clear" w:color="auto" w:fill="auto"/>
          </w:tcPr>
          <w:p w:rsidR="00031301" w:rsidRPr="00031301" w:rsidRDefault="00031301" w:rsidP="00031301">
            <w:pPr>
              <w:keepNext/>
              <w:spacing w:before="240" w:after="60"/>
              <w:outlineLvl w:val="0"/>
              <w:rPr>
                <w:rFonts w:ascii="Times New Roman" w:eastAsia="Times New Roman" w:hAnsi="Times New Roman"/>
                <w:b/>
                <w:bCs/>
                <w:kern w:val="32"/>
                <w:sz w:val="24"/>
                <w:szCs w:val="24"/>
              </w:rPr>
            </w:pPr>
          </w:p>
        </w:tc>
      </w:tr>
    </w:tbl>
    <w:p w:rsidR="00031301" w:rsidRPr="00031301" w:rsidRDefault="00031301" w:rsidP="00031301">
      <w:pPr>
        <w:keepNext/>
        <w:spacing w:before="240" w:after="60"/>
        <w:jc w:val="center"/>
        <w:outlineLvl w:val="0"/>
        <w:rPr>
          <w:rFonts w:ascii="Times New Roman" w:eastAsia="Times New Roman" w:hAnsi="Times New Roman"/>
          <w:b/>
          <w:bCs/>
          <w:kern w:val="32"/>
          <w:sz w:val="24"/>
          <w:szCs w:val="24"/>
        </w:rPr>
      </w:pPr>
    </w:p>
    <w:p w:rsidR="00031301" w:rsidRDefault="003D36E6" w:rsidP="00CC6826">
      <w:pPr>
        <w:spacing w:before="100" w:beforeAutospacing="1" w:after="100" w:afterAutospacing="1" w:line="240" w:lineRule="auto"/>
        <w:rPr>
          <w:rFonts w:ascii="Times New Roman" w:hAnsi="Times New Roman"/>
          <w:b/>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63359" behindDoc="0" locked="0" layoutInCell="1" allowOverlap="1">
                <wp:simplePos x="0" y="0"/>
                <wp:positionH relativeFrom="column">
                  <wp:posOffset>7075805</wp:posOffset>
                </wp:positionH>
                <wp:positionV relativeFrom="paragraph">
                  <wp:posOffset>478790</wp:posOffset>
                </wp:positionV>
                <wp:extent cx="1391285" cy="1168400"/>
                <wp:effectExtent l="76200" t="76200" r="94615" b="88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168400"/>
                        </a:xfrm>
                        <a:prstGeom prst="rect">
                          <a:avLst/>
                        </a:prstGeom>
                        <a:solidFill>
                          <a:srgbClr val="FFFFFF"/>
                        </a:solid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a:effectLst>
                          <a:glow rad="63500">
                            <a:schemeClr val="accent1">
                              <a:satMod val="175000"/>
                              <a:alpha val="40000"/>
                            </a:schemeClr>
                          </a:glow>
                        </a:effectLst>
                      </wps:spPr>
                      <wps:txbx>
                        <w:txbxContent>
                          <w:p w:rsidR="007B009B" w:rsidRPr="00D12054" w:rsidRDefault="007B009B" w:rsidP="00031301">
                            <w:pPr>
                              <w:jc w:val="center"/>
                              <w:rPr>
                                <w:b/>
                                <w:sz w:val="20"/>
                                <w:szCs w:val="20"/>
                                <w:u w:val="single"/>
                              </w:rPr>
                            </w:pPr>
                            <w:r w:rsidRPr="00D12054">
                              <w:rPr>
                                <w:b/>
                                <w:sz w:val="20"/>
                                <w:szCs w:val="20"/>
                                <w:u w:val="single"/>
                              </w:rPr>
                              <w:t>STRENGTHS &amp; TALENTS</w:t>
                            </w:r>
                          </w:p>
                          <w:p w:rsidR="007B009B" w:rsidRPr="00DE0A52" w:rsidRDefault="007B009B" w:rsidP="00031301">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557.15pt;margin-top:37.7pt;width:109.55pt;height:92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">
                <v:textbox>
                  <w:txbxContent>
                    <w:p w:rsidR="007B009B" w:rsidRPr="00D12054" w:rsidRDefault="007B009B" w:rsidP="00031301">
                      <w:pPr>
                        <w:jc w:val="center"/>
                        <w:rPr>
                          <w:b/>
                          <w:sz w:val="20"/>
                          <w:szCs w:val="20"/>
                          <w:u w:val="single"/>
                        </w:rPr>
                      </w:pPr>
                      <w:r w:rsidRPr="00D12054">
                        <w:rPr>
                          <w:b/>
                          <w:sz w:val="20"/>
                          <w:szCs w:val="20"/>
                          <w:u w:val="single"/>
                        </w:rPr>
                        <w:t>STRENGTHS &amp; TALENTS</w:t>
                      </w:r>
                    </w:p>
                    <w:p w:rsidR="007B009B" w:rsidRPr="00DE0A52" w:rsidRDefault="007B009B" w:rsidP="00031301">
                      <w:pPr>
                        <w:jc w:val="center"/>
                        <w:rPr>
                          <w:b/>
                          <w:sz w:val="20"/>
                          <w:szCs w:val="20"/>
                        </w:rPr>
                      </w:pPr>
                    </w:p>
                  </w:txbxContent>
                </v:textbox>
              </v:shape>
            </w:pict>
          </mc:Fallback>
        </mc:AlternateContent>
      </w:r>
      <w:r>
        <w:rPr>
          <w:rFonts w:ascii="Times New Roman" w:eastAsia="Times New Roman" w:hAnsi="Times New Roman"/>
          <w:b/>
          <w:bCs/>
          <w:noProof/>
          <w:kern w:val="32"/>
          <w:sz w:val="24"/>
          <w:szCs w:val="24"/>
        </w:rPr>
        <mc:AlternateContent>
          <mc:Choice Requires="wps">
            <w:drawing>
              <wp:anchor distT="0" distB="0" distL="114300" distR="114300" simplePos="0" relativeHeight="251669503" behindDoc="0" locked="0" layoutInCell="1" allowOverlap="1">
                <wp:simplePos x="0" y="0"/>
                <wp:positionH relativeFrom="column">
                  <wp:posOffset>1431290</wp:posOffset>
                </wp:positionH>
                <wp:positionV relativeFrom="paragraph">
                  <wp:posOffset>193040</wp:posOffset>
                </wp:positionV>
                <wp:extent cx="1097280" cy="3341370"/>
                <wp:effectExtent l="0" t="0" r="2667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341370"/>
                        </a:xfrm>
                        <a:prstGeom prst="rect">
                          <a:avLst/>
                        </a:prstGeom>
                        <a:solidFill>
                          <a:srgbClr val="FFFFFF"/>
                        </a:solidFill>
                        <a:ln w="9525">
                          <a:solidFill>
                            <a:srgbClr val="4F81BD"/>
                          </a:solidFill>
                          <a:miter lim="800000"/>
                          <a:headEnd/>
                          <a:tailEnd/>
                        </a:ln>
                      </wps:spPr>
                      <wps:txbx>
                        <w:txbxContent>
                          <w:p w:rsidR="007B009B" w:rsidRPr="00A10B10" w:rsidRDefault="007B009B" w:rsidP="00031301">
                            <w:pPr>
                              <w:rPr>
                                <w:rFonts w:ascii="Times New Roman" w:hAnsi="Times New Roman"/>
                                <w:b/>
                                <w:sz w:val="24"/>
                                <w:u w:val="single"/>
                              </w:rPr>
                            </w:pPr>
                            <w:r>
                              <w:rPr>
                                <w:rFonts w:ascii="Times New Roman" w:hAnsi="Times New Roman"/>
                                <w:b/>
                                <w:sz w:val="24"/>
                                <w:u w:val="single"/>
                              </w:rPr>
                              <w:t>What Isn’t Working For You NOW?</w:t>
                            </w:r>
                          </w:p>
                          <w:p w:rsidR="007B009B" w:rsidRPr="0073292D" w:rsidRDefault="007B009B" w:rsidP="0003130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112.7pt;margin-top:15.2pt;width:86.4pt;height:263.1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" strokecolor="#4f81bd">
                <v:textbox>
                  <w:txbxContent>
                    <w:p w:rsidR="007B009B" w:rsidRPr="00A10B10" w:rsidRDefault="007B009B" w:rsidP="00031301">
                      <w:pPr>
                        <w:rPr>
                          <w:rFonts w:ascii="Times New Roman" w:hAnsi="Times New Roman"/>
                          <w:b/>
                          <w:sz w:val="24"/>
                          <w:u w:val="single"/>
                        </w:rPr>
                      </w:pPr>
                      <w:r>
                        <w:rPr>
                          <w:rFonts w:ascii="Times New Roman" w:hAnsi="Times New Roman"/>
                          <w:b/>
                          <w:sz w:val="24"/>
                          <w:u w:val="single"/>
                        </w:rPr>
                        <w:t>What Isn’t Working For You NOW?</w:t>
                      </w:r>
                    </w:p>
                    <w:p w:rsidR="007B009B" w:rsidRPr="0073292D" w:rsidRDefault="007B009B" w:rsidP="00031301">
                      <w:pPr>
                        <w:rPr>
                          <w:rFonts w:ascii="Times New Roman" w:hAnsi="Times New Roman"/>
                          <w:sz w:val="24"/>
                        </w:rPr>
                      </w:pPr>
                    </w:p>
                  </w:txbxContent>
                </v:textbox>
              </v:shape>
            </w:pict>
          </mc:Fallback>
        </mc:AlternateContent>
      </w:r>
    </w:p>
    <w:p w:rsidR="00031301" w:rsidRDefault="003D36E6" w:rsidP="00CC6826">
      <w:pPr>
        <w:spacing w:before="100" w:beforeAutospacing="1" w:after="100" w:afterAutospacing="1" w:line="240" w:lineRule="auto"/>
        <w:rPr>
          <w:rFonts w:ascii="Times New Roman" w:hAnsi="Times New Roman"/>
          <w:b/>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68479" behindDoc="0" locked="0" layoutInCell="1" allowOverlap="1">
                <wp:simplePos x="0" y="0"/>
                <wp:positionH relativeFrom="column">
                  <wp:posOffset>492760</wp:posOffset>
                </wp:positionH>
                <wp:positionV relativeFrom="paragraph">
                  <wp:posOffset>193040</wp:posOffset>
                </wp:positionV>
                <wp:extent cx="937895" cy="2847975"/>
                <wp:effectExtent l="0" t="0" r="1460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847975"/>
                        </a:xfrm>
                        <a:prstGeom prst="rect">
                          <a:avLst/>
                        </a:prstGeom>
                        <a:solidFill>
                          <a:srgbClr val="FFFFFF"/>
                        </a:solidFill>
                        <a:ln w="9525">
                          <a:solidFill>
                            <a:srgbClr val="4F81BD"/>
                          </a:solidFill>
                          <a:miter lim="800000"/>
                          <a:headEnd/>
                          <a:tailEnd/>
                        </a:ln>
                      </wps:spPr>
                      <wps:txbx>
                        <w:txbxContent>
                          <w:p w:rsidR="007B009B" w:rsidRPr="00A10B10" w:rsidRDefault="007B009B" w:rsidP="00031301">
                            <w:pPr>
                              <w:rPr>
                                <w:rFonts w:ascii="Times New Roman" w:hAnsi="Times New Roman"/>
                                <w:b/>
                                <w:sz w:val="24"/>
                                <w:u w:val="single"/>
                              </w:rPr>
                            </w:pPr>
                            <w:r>
                              <w:rPr>
                                <w:rFonts w:ascii="Times New Roman" w:hAnsi="Times New Roman"/>
                                <w:b/>
                                <w:sz w:val="24"/>
                                <w:u w:val="single"/>
                              </w:rPr>
                              <w:t xml:space="preserve">What </w:t>
                            </w:r>
                            <w:r w:rsidRPr="00A10B10">
                              <w:rPr>
                                <w:rFonts w:ascii="Times New Roman" w:hAnsi="Times New Roman"/>
                                <w:b/>
                                <w:sz w:val="24"/>
                                <w:u w:val="single"/>
                              </w:rPr>
                              <w:t xml:space="preserve">Places </w:t>
                            </w:r>
                            <w:r>
                              <w:rPr>
                                <w:rFonts w:ascii="Times New Roman" w:hAnsi="Times New Roman"/>
                                <w:b/>
                                <w:sz w:val="24"/>
                                <w:u w:val="single"/>
                              </w:rPr>
                              <w:t>Do You Go</w:t>
                            </w:r>
                            <w:r w:rsidRPr="00A10B10">
                              <w:rPr>
                                <w:rFonts w:ascii="Times New Roman" w:hAnsi="Times New Roman"/>
                                <w:b/>
                                <w:sz w:val="24"/>
                                <w:u w:val="single"/>
                              </w:rPr>
                              <w:t xml:space="preserve"> </w:t>
                            </w:r>
                            <w:r>
                              <w:rPr>
                                <w:rFonts w:ascii="Times New Roman" w:hAnsi="Times New Roman"/>
                                <w:b/>
                                <w:sz w:val="24"/>
                                <w:u w:val="single"/>
                              </w:rPr>
                              <w:t xml:space="preserve">in Community </w:t>
                            </w:r>
                            <w:r w:rsidRPr="00A10B10">
                              <w:rPr>
                                <w:rFonts w:ascii="Times New Roman" w:hAnsi="Times New Roman"/>
                                <w:b/>
                                <w:sz w:val="24"/>
                                <w:u w:val="single"/>
                              </w:rPr>
                              <w:t>NOW</w:t>
                            </w:r>
                            <w:r>
                              <w:rPr>
                                <w:rFonts w:ascii="Times New Roman" w:hAnsi="Times New Roman"/>
                                <w:b/>
                                <w:sz w:val="24"/>
                                <w:u w:val="single"/>
                              </w:rPr>
                              <w:t>?</w:t>
                            </w:r>
                          </w:p>
                          <w:p w:rsidR="007B009B" w:rsidRPr="0073292D" w:rsidRDefault="007B009B" w:rsidP="0003130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8.8pt;margin-top:15.2pt;width:73.85pt;height:224.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" strokecolor="#4f81bd">
                <v:textbox>
                  <w:txbxContent>
                    <w:p w:rsidR="007B009B" w:rsidRPr="00A10B10" w:rsidRDefault="007B009B" w:rsidP="00031301">
                      <w:pPr>
                        <w:rPr>
                          <w:rFonts w:ascii="Times New Roman" w:hAnsi="Times New Roman"/>
                          <w:b/>
                          <w:sz w:val="24"/>
                          <w:u w:val="single"/>
                        </w:rPr>
                      </w:pPr>
                      <w:r>
                        <w:rPr>
                          <w:rFonts w:ascii="Times New Roman" w:hAnsi="Times New Roman"/>
                          <w:b/>
                          <w:sz w:val="24"/>
                          <w:u w:val="single"/>
                        </w:rPr>
                        <w:t xml:space="preserve">What </w:t>
                      </w:r>
                      <w:r w:rsidRPr="00A10B10">
                        <w:rPr>
                          <w:rFonts w:ascii="Times New Roman" w:hAnsi="Times New Roman"/>
                          <w:b/>
                          <w:sz w:val="24"/>
                          <w:u w:val="single"/>
                        </w:rPr>
                        <w:t xml:space="preserve">Places </w:t>
                      </w:r>
                      <w:r>
                        <w:rPr>
                          <w:rFonts w:ascii="Times New Roman" w:hAnsi="Times New Roman"/>
                          <w:b/>
                          <w:sz w:val="24"/>
                          <w:u w:val="single"/>
                        </w:rPr>
                        <w:t>Do You Go</w:t>
                      </w:r>
                      <w:r w:rsidRPr="00A10B10">
                        <w:rPr>
                          <w:rFonts w:ascii="Times New Roman" w:hAnsi="Times New Roman"/>
                          <w:b/>
                          <w:sz w:val="24"/>
                          <w:u w:val="single"/>
                        </w:rPr>
                        <w:t xml:space="preserve"> </w:t>
                      </w:r>
                      <w:r>
                        <w:rPr>
                          <w:rFonts w:ascii="Times New Roman" w:hAnsi="Times New Roman"/>
                          <w:b/>
                          <w:sz w:val="24"/>
                          <w:u w:val="single"/>
                        </w:rPr>
                        <w:t xml:space="preserve">in Community </w:t>
                      </w:r>
                      <w:r w:rsidRPr="00A10B10">
                        <w:rPr>
                          <w:rFonts w:ascii="Times New Roman" w:hAnsi="Times New Roman"/>
                          <w:b/>
                          <w:sz w:val="24"/>
                          <w:u w:val="single"/>
                        </w:rPr>
                        <w:t>NOW</w:t>
                      </w:r>
                      <w:r>
                        <w:rPr>
                          <w:rFonts w:ascii="Times New Roman" w:hAnsi="Times New Roman"/>
                          <w:b/>
                          <w:sz w:val="24"/>
                          <w:u w:val="single"/>
                        </w:rPr>
                        <w:t>?</w:t>
                      </w:r>
                    </w:p>
                    <w:p w:rsidR="007B009B" w:rsidRPr="0073292D" w:rsidRDefault="007B009B" w:rsidP="00031301">
                      <w:pPr>
                        <w:rPr>
                          <w:rFonts w:ascii="Times New Roman" w:hAnsi="Times New Roman"/>
                          <w:sz w:val="24"/>
                        </w:rPr>
                      </w:pPr>
                    </w:p>
                  </w:txbxContent>
                </v:textbox>
              </v:shape>
            </w:pict>
          </mc:Fallback>
        </mc:AlternateContent>
      </w:r>
    </w:p>
    <w:p w:rsidR="00031301" w:rsidRDefault="003D36E6" w:rsidP="00CC6826">
      <w:pPr>
        <w:spacing w:before="100" w:beforeAutospacing="1" w:after="100" w:afterAutospacing="1" w:line="240" w:lineRule="auto"/>
        <w:rPr>
          <w:rFonts w:ascii="Times New Roman" w:hAnsi="Times New Roman"/>
          <w:b/>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67455" behindDoc="0" locked="0" layoutInCell="1" allowOverlap="1">
                <wp:simplePos x="0" y="0"/>
                <wp:positionH relativeFrom="column">
                  <wp:posOffset>-580390</wp:posOffset>
                </wp:positionH>
                <wp:positionV relativeFrom="paragraph">
                  <wp:posOffset>62865</wp:posOffset>
                </wp:positionV>
                <wp:extent cx="1073150" cy="2625090"/>
                <wp:effectExtent l="0" t="0" r="1270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250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7B009B" w:rsidRPr="00A10B10" w:rsidRDefault="007B009B" w:rsidP="00031301">
                            <w:pPr>
                              <w:rPr>
                                <w:rFonts w:ascii="Times New Roman" w:hAnsi="Times New Roman"/>
                                <w:b/>
                                <w:sz w:val="24"/>
                                <w:u w:val="single"/>
                              </w:rPr>
                            </w:pPr>
                            <w:r>
                              <w:rPr>
                                <w:rFonts w:ascii="Times New Roman" w:hAnsi="Times New Roman"/>
                                <w:b/>
                                <w:sz w:val="24"/>
                                <w:u w:val="single"/>
                              </w:rPr>
                              <w:t xml:space="preserve">What Are You </w:t>
                            </w:r>
                            <w:r w:rsidRPr="00A10B10">
                              <w:rPr>
                                <w:rFonts w:ascii="Times New Roman" w:hAnsi="Times New Roman"/>
                                <w:b/>
                                <w:sz w:val="24"/>
                                <w:u w:val="single"/>
                              </w:rPr>
                              <w:t>Doing NOW</w:t>
                            </w:r>
                            <w:r>
                              <w:rPr>
                                <w:rFonts w:ascii="Times New Roman" w:hAnsi="Times New Roman"/>
                                <w:b/>
                                <w:sz w:val="24"/>
                                <w:u w:val="single"/>
                              </w:rPr>
                              <w:t>?</w:t>
                            </w:r>
                          </w:p>
                          <w:p w:rsidR="007B009B" w:rsidRPr="0073292D" w:rsidRDefault="007B009B" w:rsidP="0003130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45.7pt;margin-top:4.95pt;width:84.5pt;height:206.7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" filled="f" strokecolor="#4f81bd">
                <v:textbox>
                  <w:txbxContent>
                    <w:p w:rsidR="007B009B" w:rsidRPr="00A10B10" w:rsidRDefault="007B009B" w:rsidP="00031301">
                      <w:pPr>
                        <w:rPr>
                          <w:rFonts w:ascii="Times New Roman" w:hAnsi="Times New Roman"/>
                          <w:b/>
                          <w:sz w:val="24"/>
                          <w:u w:val="single"/>
                        </w:rPr>
                      </w:pPr>
                      <w:r>
                        <w:rPr>
                          <w:rFonts w:ascii="Times New Roman" w:hAnsi="Times New Roman"/>
                          <w:b/>
                          <w:sz w:val="24"/>
                          <w:u w:val="single"/>
                        </w:rPr>
                        <w:t xml:space="preserve">What Are You </w:t>
                      </w:r>
                      <w:r w:rsidRPr="00A10B10">
                        <w:rPr>
                          <w:rFonts w:ascii="Times New Roman" w:hAnsi="Times New Roman"/>
                          <w:b/>
                          <w:sz w:val="24"/>
                          <w:u w:val="single"/>
                        </w:rPr>
                        <w:t>Doing NOW</w:t>
                      </w:r>
                      <w:r>
                        <w:rPr>
                          <w:rFonts w:ascii="Times New Roman" w:hAnsi="Times New Roman"/>
                          <w:b/>
                          <w:sz w:val="24"/>
                          <w:u w:val="single"/>
                        </w:rPr>
                        <w:t>?</w:t>
                      </w:r>
                    </w:p>
                    <w:p w:rsidR="007B009B" w:rsidRPr="0073292D" w:rsidRDefault="007B009B" w:rsidP="00031301">
                      <w:pPr>
                        <w:rPr>
                          <w:rFonts w:ascii="Times New Roman" w:hAnsi="Times New Roman"/>
                          <w:sz w:val="24"/>
                        </w:rPr>
                      </w:pPr>
                    </w:p>
                  </w:txbxContent>
                </v:textbox>
              </v:shape>
            </w:pict>
          </mc:Fallback>
        </mc:AlternateContent>
      </w:r>
    </w:p>
    <w:p w:rsidR="00031301" w:rsidRDefault="00031301" w:rsidP="00CC6826">
      <w:pPr>
        <w:spacing w:before="100" w:beforeAutospacing="1" w:after="100" w:afterAutospacing="1" w:line="240" w:lineRule="auto"/>
        <w:rPr>
          <w:rFonts w:ascii="Times New Roman" w:hAnsi="Times New Roman"/>
          <w:b/>
          <w:sz w:val="24"/>
          <w:szCs w:val="24"/>
        </w:rPr>
      </w:pPr>
    </w:p>
    <w:p w:rsidR="00031301" w:rsidRDefault="003D36E6" w:rsidP="00CC6826">
      <w:pPr>
        <w:spacing w:before="100" w:beforeAutospacing="1" w:after="100" w:afterAutospacing="1" w:line="240" w:lineRule="auto"/>
        <w:rPr>
          <w:rFonts w:ascii="Times New Roman" w:hAnsi="Times New Roman"/>
          <w:b/>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72575" behindDoc="0" locked="0" layoutInCell="1" allowOverlap="1">
                <wp:simplePos x="0" y="0"/>
                <wp:positionH relativeFrom="column">
                  <wp:posOffset>6933565</wp:posOffset>
                </wp:positionH>
                <wp:positionV relativeFrom="paragraph">
                  <wp:posOffset>104140</wp:posOffset>
                </wp:positionV>
                <wp:extent cx="1534160" cy="1025525"/>
                <wp:effectExtent l="0" t="0" r="2794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025525"/>
                        </a:xfrm>
                        <a:prstGeom prst="rect">
                          <a:avLst/>
                        </a:prstGeom>
                        <a:solidFill>
                          <a:srgbClr val="FFFFFF"/>
                        </a:solidFill>
                        <a:ln w="9525">
                          <a:solidFill>
                            <a:srgbClr val="000000"/>
                          </a:solidFill>
                          <a:miter lim="800000"/>
                          <a:headEnd/>
                          <a:tailEnd/>
                        </a:ln>
                      </wps:spPr>
                      <wps:txbx>
                        <w:txbxContent>
                          <w:p w:rsidR="007B009B" w:rsidRPr="00D12054" w:rsidRDefault="007B009B" w:rsidP="00031301">
                            <w:pPr>
                              <w:jc w:val="center"/>
                              <w:rPr>
                                <w:b/>
                                <w:u w:val="single"/>
                              </w:rPr>
                            </w:pPr>
                            <w:r w:rsidRPr="00D12054">
                              <w:rPr>
                                <w:b/>
                                <w:u w:val="single"/>
                              </w:rPr>
                              <w:t>OTHER</w:t>
                            </w:r>
                            <w:r>
                              <w:rPr>
                                <w:b/>
                                <w:u w:val="single"/>
                              </w:rPr>
                              <w:t>: (maybe strong dislikes?)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545.95pt;margin-top:8.2pt;width:120.8pt;height:80.7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">
                <v:textbox>
                  <w:txbxContent>
                    <w:p w:rsidR="007B009B" w:rsidRPr="00D12054" w:rsidRDefault="007B009B" w:rsidP="00031301">
                      <w:pPr>
                        <w:jc w:val="center"/>
                        <w:rPr>
                          <w:b/>
                          <w:u w:val="single"/>
                        </w:rPr>
                      </w:pPr>
                      <w:r w:rsidRPr="00D12054">
                        <w:rPr>
                          <w:b/>
                          <w:u w:val="single"/>
                        </w:rPr>
                        <w:t>OTHER</w:t>
                      </w:r>
                      <w:r>
                        <w:rPr>
                          <w:b/>
                          <w:u w:val="single"/>
                        </w:rPr>
                        <w:t>: (maybe strong dislikes?)</w:t>
                      </w:r>
                    </w:p>
                  </w:txbxContent>
                </v:textbox>
              </v:shape>
            </w:pict>
          </mc:Fallback>
        </mc:AlternateContent>
      </w:r>
    </w:p>
    <w:p w:rsidR="00031301" w:rsidRDefault="00031301" w:rsidP="00CC6826">
      <w:pPr>
        <w:spacing w:before="100" w:beforeAutospacing="1" w:after="100" w:afterAutospacing="1" w:line="240" w:lineRule="auto"/>
        <w:rPr>
          <w:rFonts w:ascii="Times New Roman" w:hAnsi="Times New Roman"/>
          <w:b/>
          <w:sz w:val="24"/>
          <w:szCs w:val="24"/>
        </w:rPr>
      </w:pPr>
    </w:p>
    <w:p w:rsidR="00031301" w:rsidRDefault="00031301" w:rsidP="00CC6826">
      <w:pPr>
        <w:spacing w:before="100" w:beforeAutospacing="1" w:after="100" w:afterAutospacing="1" w:line="240" w:lineRule="auto"/>
        <w:rPr>
          <w:rFonts w:ascii="Times New Roman" w:hAnsi="Times New Roman"/>
          <w:b/>
          <w:sz w:val="24"/>
          <w:szCs w:val="24"/>
        </w:rPr>
      </w:pPr>
    </w:p>
    <w:p w:rsidR="00031301" w:rsidRDefault="003D36E6" w:rsidP="00CC6826">
      <w:pPr>
        <w:spacing w:before="100" w:beforeAutospacing="1" w:after="100" w:afterAutospacing="1" w:line="240" w:lineRule="auto"/>
        <w:rPr>
          <w:rFonts w:ascii="Times New Roman" w:hAnsi="Times New Roman"/>
          <w:b/>
          <w:sz w:val="24"/>
          <w:szCs w:val="24"/>
        </w:rPr>
      </w:pPr>
      <w:r>
        <w:rPr>
          <w:rFonts w:ascii="Times New Roman" w:eastAsia="Times New Roman" w:hAnsi="Times New Roman"/>
          <w:b/>
          <w:bCs/>
          <w:noProof/>
          <w:kern w:val="32"/>
          <w:sz w:val="24"/>
          <w:szCs w:val="24"/>
        </w:rPr>
        <mc:AlternateContent>
          <mc:Choice Requires="wps">
            <w:drawing>
              <wp:anchor distT="0" distB="0" distL="114300" distR="114300" simplePos="0" relativeHeight="251671551" behindDoc="0" locked="0" layoutInCell="1" allowOverlap="1">
                <wp:simplePos x="0" y="0"/>
                <wp:positionH relativeFrom="column">
                  <wp:posOffset>5613400</wp:posOffset>
                </wp:positionH>
                <wp:positionV relativeFrom="paragraph">
                  <wp:posOffset>269240</wp:posOffset>
                </wp:positionV>
                <wp:extent cx="2622550" cy="588645"/>
                <wp:effectExtent l="0" t="0" r="2540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588645"/>
                        </a:xfrm>
                        <a:prstGeom prst="rect">
                          <a:avLst/>
                        </a:prstGeom>
                        <a:solidFill>
                          <a:srgbClr val="FFFFFF"/>
                        </a:solidFill>
                        <a:ln w="9525">
                          <a:solidFill>
                            <a:srgbClr val="000000"/>
                          </a:solidFill>
                          <a:miter lim="800000"/>
                          <a:headEnd/>
                          <a:tailEnd/>
                        </a:ln>
                      </wps:spPr>
                      <wps:txbx>
                        <w:txbxContent>
                          <w:p w:rsidR="007B009B" w:rsidRPr="00D12054" w:rsidRDefault="007B009B" w:rsidP="00031301">
                            <w:pPr>
                              <w:jc w:val="center"/>
                              <w:rPr>
                                <w:b/>
                                <w:u w:val="single"/>
                              </w:rPr>
                            </w:pPr>
                            <w:r w:rsidRPr="00D12054">
                              <w:rPr>
                                <w:b/>
                                <w:u w:val="single"/>
                              </w:rPr>
                              <w:t>Supports Needed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442pt;margin-top:21.2pt;width:206.5pt;height:46.3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">
                <v:textbox>
                  <w:txbxContent>
                    <w:p w:rsidR="007B009B" w:rsidRPr="00D12054" w:rsidRDefault="007B009B" w:rsidP="00031301">
                      <w:pPr>
                        <w:jc w:val="center"/>
                        <w:rPr>
                          <w:b/>
                          <w:u w:val="single"/>
                        </w:rPr>
                      </w:pPr>
                      <w:r w:rsidRPr="00D12054">
                        <w:rPr>
                          <w:b/>
                          <w:u w:val="single"/>
                        </w:rPr>
                        <w:t>Supports Needed Now</w:t>
                      </w:r>
                    </w:p>
                  </w:txbxContent>
                </v:textbox>
              </v:shape>
            </w:pict>
          </mc:Fallback>
        </mc:AlternateContent>
      </w:r>
    </w:p>
    <w:p w:rsidR="00031301" w:rsidRDefault="00031301" w:rsidP="00CC6826">
      <w:pPr>
        <w:spacing w:before="100" w:beforeAutospacing="1" w:after="100" w:afterAutospacing="1" w:line="240" w:lineRule="auto"/>
        <w:rPr>
          <w:rFonts w:ascii="Times New Roman" w:hAnsi="Times New Roman"/>
          <w:b/>
          <w:sz w:val="24"/>
          <w:szCs w:val="24"/>
        </w:rPr>
      </w:pPr>
    </w:p>
    <w:p w:rsidR="00031301" w:rsidRDefault="00031301" w:rsidP="00CC6826">
      <w:pPr>
        <w:spacing w:before="100" w:beforeAutospacing="1" w:after="100" w:afterAutospacing="1" w:line="240" w:lineRule="auto"/>
        <w:rPr>
          <w:rFonts w:ascii="Times New Roman" w:hAnsi="Times New Roman"/>
          <w:b/>
          <w:sz w:val="24"/>
          <w:szCs w:val="24"/>
        </w:rPr>
      </w:pPr>
    </w:p>
    <w:p w:rsidR="000C5DBF" w:rsidRDefault="003D36E6" w:rsidP="00031301">
      <w:pPr>
        <w:spacing w:before="100" w:beforeAutospacing="1" w:after="100" w:afterAutospacing="1" w:line="240" w:lineRule="auto"/>
        <w:rPr>
          <w:rFonts w:ascii="Times New Roman" w:hAnsi="Times New Roman"/>
          <w:b/>
          <w:sz w:val="24"/>
          <w:szCs w:val="24"/>
        </w:rPr>
        <w:sectPr w:rsidR="000C5DBF" w:rsidSect="000C5DBF">
          <w:headerReference w:type="default" r:id="rId18"/>
          <w:footerReference w:type="default" r:id="rId19"/>
          <w:pgSz w:w="15840" w:h="12240" w:orient="landscape" w:code="1"/>
          <w:pgMar w:top="1440" w:right="1440" w:bottom="1440" w:left="1440" w:header="720" w:footer="720" w:gutter="0"/>
          <w:cols w:space="720"/>
          <w:docGrid w:linePitch="360"/>
        </w:sectPr>
      </w:pPr>
      <w:r>
        <w:rPr>
          <w:rFonts w:ascii="Times New Roman" w:eastAsia="Times New Roman" w:hAnsi="Times New Roman"/>
          <w:b/>
          <w:bCs/>
          <w:noProof/>
          <w:kern w:val="32"/>
          <w:sz w:val="24"/>
          <w:szCs w:val="24"/>
        </w:rPr>
        <mc:AlternateContent>
          <mc:Choice Requires="wps">
            <w:drawing>
              <wp:anchor distT="0" distB="0" distL="114300" distR="114300" simplePos="0" relativeHeight="251666431" behindDoc="0" locked="0" layoutInCell="1" allowOverlap="1">
                <wp:simplePos x="0" y="0"/>
                <wp:positionH relativeFrom="column">
                  <wp:posOffset>-381635</wp:posOffset>
                </wp:positionH>
                <wp:positionV relativeFrom="paragraph">
                  <wp:posOffset>337820</wp:posOffset>
                </wp:positionV>
                <wp:extent cx="9291320" cy="414020"/>
                <wp:effectExtent l="76200" t="76200" r="100330" b="1003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1320" cy="414020"/>
                        </a:xfrm>
                        <a:prstGeom prst="rect">
                          <a:avLst/>
                        </a:prstGeom>
                        <a:no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a:effectLst>
                          <a:glow rad="63500">
                            <a:schemeClr val="accent1">
                              <a:satMod val="175000"/>
                              <a:alpha val="40000"/>
                            </a:schemeClr>
                          </a:glow>
                        </a:effectLst>
                      </wps:spPr>
                      <wps:txbx>
                        <w:txbxContent>
                          <w:p w:rsidR="007B009B" w:rsidRDefault="007B009B" w:rsidP="00031301">
                            <w:pPr>
                              <w:jc w:val="center"/>
                              <w:rPr>
                                <w:b/>
                                <w:sz w:val="20"/>
                                <w:szCs w:val="20"/>
                                <w:u w:val="single"/>
                              </w:rPr>
                            </w:pPr>
                            <w:r>
                              <w:rPr>
                                <w:b/>
                                <w:sz w:val="20"/>
                                <w:szCs w:val="20"/>
                                <w:u w:val="single"/>
                              </w:rPr>
                              <w:t>SUPPORT TEAM</w:t>
                            </w:r>
                          </w:p>
                          <w:p w:rsidR="007B009B" w:rsidRDefault="007B009B" w:rsidP="00031301">
                            <w:pPr>
                              <w:rPr>
                                <w:b/>
                                <w:sz w:val="20"/>
                                <w:szCs w:val="20"/>
                              </w:rPr>
                            </w:pPr>
                            <w:r>
                              <w:rPr>
                                <w:b/>
                                <w:sz w:val="20"/>
                                <w:szCs w:val="20"/>
                              </w:rPr>
                              <w:t>List by name and agency (if there is one):</w:t>
                            </w:r>
                          </w:p>
                          <w:p w:rsidR="007B009B" w:rsidRPr="00820AB7" w:rsidRDefault="007B009B" w:rsidP="00031301">
                            <w:pPr>
                              <w:spacing w:line="240" w:lineRule="auto"/>
                              <w:jc w:val="center"/>
                              <w:rPr>
                                <w:b/>
                                <w:sz w:val="20"/>
                                <w:szCs w:val="20"/>
                              </w:rPr>
                            </w:pPr>
                          </w:p>
                          <w:p w:rsidR="007B009B" w:rsidRDefault="007B009B" w:rsidP="00031301"/>
                          <w:p w:rsidR="007B009B" w:rsidRDefault="007B009B" w:rsidP="00031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30.05pt;margin-top:26.6pt;width:731.6pt;height:32.6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" filled="f" strokeweight=".5pt">
                <v:textbox>
                  <w:txbxContent>
                    <w:p w:rsidR="007B009B" w:rsidRDefault="007B009B" w:rsidP="00031301">
                      <w:pPr>
                        <w:jc w:val="center"/>
                        <w:rPr>
                          <w:b/>
                          <w:sz w:val="20"/>
                          <w:szCs w:val="20"/>
                          <w:u w:val="single"/>
                        </w:rPr>
                      </w:pPr>
                      <w:r>
                        <w:rPr>
                          <w:b/>
                          <w:sz w:val="20"/>
                          <w:szCs w:val="20"/>
                          <w:u w:val="single"/>
                        </w:rPr>
                        <w:t>SUPPORT TEAM</w:t>
                      </w:r>
                    </w:p>
                    <w:p w:rsidR="007B009B" w:rsidRDefault="007B009B" w:rsidP="00031301">
                      <w:pPr>
                        <w:rPr>
                          <w:b/>
                          <w:sz w:val="20"/>
                          <w:szCs w:val="20"/>
                        </w:rPr>
                      </w:pPr>
                      <w:r>
                        <w:rPr>
                          <w:b/>
                          <w:sz w:val="20"/>
                          <w:szCs w:val="20"/>
                        </w:rPr>
                        <w:t>List by name and agency (if there is one):</w:t>
                      </w:r>
                    </w:p>
                    <w:p w:rsidR="007B009B" w:rsidRPr="00820AB7" w:rsidRDefault="007B009B" w:rsidP="00031301">
                      <w:pPr>
                        <w:spacing w:line="240" w:lineRule="auto"/>
                        <w:jc w:val="center"/>
                        <w:rPr>
                          <w:b/>
                          <w:sz w:val="20"/>
                          <w:szCs w:val="20"/>
                        </w:rPr>
                      </w:pPr>
                    </w:p>
                    <w:p w:rsidR="007B009B" w:rsidRDefault="007B009B" w:rsidP="00031301"/>
                    <w:p w:rsidR="007B009B" w:rsidRDefault="007B009B" w:rsidP="00031301"/>
                  </w:txbxContent>
                </v:textbox>
              </v:shape>
            </w:pict>
          </mc:Fallback>
        </mc:AlternateContent>
      </w:r>
    </w:p>
    <w:p w:rsidR="0079783C" w:rsidRDefault="0079783C" w:rsidP="00031301">
      <w:pPr>
        <w:spacing w:before="100" w:beforeAutospacing="1" w:after="100" w:afterAutospacing="1" w:line="240" w:lineRule="auto"/>
        <w:rPr>
          <w:rFonts w:ascii="Times New Roman" w:hAnsi="Times New Roman"/>
          <w:b/>
          <w:sz w:val="24"/>
          <w:szCs w:val="24"/>
        </w:rPr>
      </w:pPr>
      <w:r w:rsidRPr="0079783C">
        <w:rPr>
          <w:rFonts w:ascii="Times New Roman" w:hAnsi="Times New Roman"/>
          <w:b/>
          <w:sz w:val="24"/>
          <w:szCs w:val="24"/>
        </w:rPr>
        <w:t xml:space="preserve">Appendix B: </w:t>
      </w:r>
      <w:r w:rsidR="00031301">
        <w:rPr>
          <w:rFonts w:ascii="Times New Roman" w:hAnsi="Times New Roman"/>
          <w:b/>
          <w:sz w:val="24"/>
          <w:szCs w:val="24"/>
        </w:rPr>
        <w:t xml:space="preserve"> </w:t>
      </w:r>
      <w:r w:rsidR="003F27E4">
        <w:rPr>
          <w:rFonts w:ascii="Times New Roman" w:hAnsi="Times New Roman"/>
          <w:b/>
          <w:sz w:val="24"/>
          <w:szCs w:val="24"/>
        </w:rPr>
        <w:t xml:space="preserve">Sample </w:t>
      </w:r>
      <w:r w:rsidRPr="0079783C">
        <w:rPr>
          <w:rFonts w:ascii="Times New Roman" w:hAnsi="Times New Roman"/>
          <w:b/>
          <w:sz w:val="24"/>
          <w:szCs w:val="24"/>
        </w:rPr>
        <w:t>Course Descriptions</w:t>
      </w:r>
      <w:r w:rsidR="003F27E4">
        <w:rPr>
          <w:rFonts w:ascii="Times New Roman" w:hAnsi="Times New Roman"/>
          <w:b/>
          <w:sz w:val="24"/>
          <w:szCs w:val="24"/>
        </w:rPr>
        <w:t xml:space="preserve"> from the MSU </w:t>
      </w:r>
      <w:r w:rsidR="007429DD">
        <w:rPr>
          <w:rFonts w:ascii="Times New Roman" w:hAnsi="Times New Roman"/>
          <w:b/>
          <w:sz w:val="24"/>
          <w:szCs w:val="24"/>
        </w:rPr>
        <w:t xml:space="preserve">Undergraduate </w:t>
      </w:r>
      <w:r w:rsidR="003F27E4">
        <w:rPr>
          <w:rFonts w:ascii="Times New Roman" w:hAnsi="Times New Roman"/>
          <w:b/>
          <w:sz w:val="24"/>
          <w:szCs w:val="24"/>
        </w:rPr>
        <w:t xml:space="preserve">Course </w:t>
      </w:r>
      <w:r w:rsidR="007429DD">
        <w:rPr>
          <w:rFonts w:ascii="Times New Roman" w:hAnsi="Times New Roman"/>
          <w:b/>
          <w:sz w:val="24"/>
          <w:szCs w:val="24"/>
        </w:rPr>
        <w:t>Bulletin</w:t>
      </w:r>
    </w:p>
    <w:p w:rsidR="007429DD" w:rsidRDefault="007429DD" w:rsidP="00031301">
      <w:pPr>
        <w:spacing w:before="100" w:beforeAutospacing="1" w:after="100" w:afterAutospacing="1" w:line="240" w:lineRule="auto"/>
        <w:rPr>
          <w:rFonts w:ascii="Times New Roman" w:hAnsi="Times New Roman"/>
          <w:sz w:val="24"/>
          <w:szCs w:val="24"/>
        </w:rPr>
      </w:pPr>
      <w:r>
        <w:rPr>
          <w:rFonts w:ascii="Times New Roman" w:hAnsi="Times New Roman"/>
          <w:b/>
          <w:sz w:val="24"/>
          <w:szCs w:val="24"/>
        </w:rPr>
        <w:t xml:space="preserve">(For more detail see- </w:t>
      </w:r>
      <w:hyperlink r:id="rId20" w:history="1">
        <w:r w:rsidRPr="002F2706">
          <w:rPr>
            <w:rStyle w:val="Hyperlink"/>
            <w:rFonts w:ascii="Times New Roman" w:hAnsi="Times New Roman"/>
            <w:sz w:val="24"/>
            <w:szCs w:val="24"/>
          </w:rPr>
          <w:t>www.murraystate.edu/undergraduatebulletin</w:t>
        </w:r>
      </w:hyperlink>
      <w:r>
        <w:rPr>
          <w:rFonts w:ascii="Times New Roman" w:hAnsi="Times New Roman"/>
          <w:sz w:val="24"/>
          <w:szCs w:val="24"/>
        </w:rPr>
        <w:t>)</w:t>
      </w:r>
    </w:p>
    <w:p w:rsidR="00C82A88" w:rsidRDefault="00C82A88" w:rsidP="00C82A88">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b/>
          <w:sz w:val="24"/>
          <w:szCs w:val="24"/>
          <w:u w:val="single"/>
        </w:rPr>
        <w:t xml:space="preserve">AGR 180 Skill Development in Horticulture (3). </w:t>
      </w:r>
      <w:r w:rsidRPr="004A1009">
        <w:rPr>
          <w:rFonts w:ascii="Times New Roman" w:hAnsi="Times New Roman"/>
          <w:sz w:val="24"/>
          <w:szCs w:val="24"/>
        </w:rPr>
        <w:t xml:space="preserve">Course will document that students can demonstrate the competencies and skill necessary for occupations in the landscaping industry, turf and lawn management, nursery management, and/or vegetable and flower production areas. Credit will be by challenge exam only according to university policy and will be granted upon successful completion of the state horticulture skills standards test and completion of a career major in horticulture </w:t>
      </w:r>
      <w:r>
        <w:rPr>
          <w:rFonts w:ascii="Times New Roman" w:hAnsi="Times New Roman"/>
          <w:sz w:val="24"/>
          <w:szCs w:val="24"/>
        </w:rPr>
        <w:t xml:space="preserve">at the secondary school level. </w:t>
      </w:r>
    </w:p>
    <w:p w:rsidR="00C82A88" w:rsidRPr="004A1009" w:rsidRDefault="00C82A88" w:rsidP="00C82A88">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sz w:val="24"/>
          <w:szCs w:val="24"/>
        </w:rPr>
        <w:t xml:space="preserve">3.000 Credit hours </w:t>
      </w:r>
    </w:p>
    <w:p w:rsidR="00C82A88" w:rsidRDefault="00C82A88" w:rsidP="00C82A88">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sz w:val="24"/>
          <w:szCs w:val="24"/>
        </w:rPr>
        <w:t>3.000 Lecture hours</w:t>
      </w:r>
    </w:p>
    <w:p w:rsidR="00C82A88" w:rsidRDefault="00C82A88" w:rsidP="00C82A88">
      <w:pPr>
        <w:spacing w:before="100" w:beforeAutospacing="1" w:after="100" w:afterAutospacing="1" w:line="240" w:lineRule="auto"/>
        <w:contextualSpacing/>
        <w:rPr>
          <w:rFonts w:ascii="Times New Roman" w:hAnsi="Times New Roman"/>
          <w:sz w:val="24"/>
          <w:szCs w:val="24"/>
        </w:rPr>
      </w:pPr>
    </w:p>
    <w:p w:rsidR="008B40C9" w:rsidRPr="008312B7" w:rsidRDefault="008B40C9" w:rsidP="008B40C9">
      <w:pPr>
        <w:spacing w:before="100" w:beforeAutospacing="1" w:after="100" w:afterAutospacing="1" w:line="240" w:lineRule="auto"/>
        <w:contextualSpacing/>
        <w:rPr>
          <w:rFonts w:ascii="Times New Roman" w:hAnsi="Times New Roman"/>
          <w:sz w:val="24"/>
          <w:szCs w:val="24"/>
        </w:rPr>
      </w:pPr>
      <w:r w:rsidRPr="008312B7">
        <w:rPr>
          <w:rFonts w:ascii="Times New Roman" w:hAnsi="Times New Roman"/>
          <w:b/>
          <w:sz w:val="24"/>
          <w:szCs w:val="24"/>
          <w:u w:val="single"/>
        </w:rPr>
        <w:t>ART 121 Art Appreciation (3).</w:t>
      </w:r>
      <w:r w:rsidRPr="008312B7">
        <w:rPr>
          <w:rFonts w:ascii="Times New Roman" w:hAnsi="Times New Roman"/>
          <w:sz w:val="24"/>
          <w:szCs w:val="24"/>
        </w:rPr>
        <w:t xml:space="preserve"> Surveys the various aspects of the visual and functional arts and their relationship to human life and society. A variety of art forms from different cultures and historical periods will be studied. Does not count toward art history minor. A student cannot have credit for both ART 121 and HON 161. </w:t>
      </w:r>
    </w:p>
    <w:p w:rsidR="008B40C9" w:rsidRPr="008312B7" w:rsidRDefault="008B40C9" w:rsidP="008B40C9">
      <w:pPr>
        <w:spacing w:before="100" w:beforeAutospacing="1" w:after="100" w:afterAutospacing="1" w:line="240" w:lineRule="auto"/>
        <w:contextualSpacing/>
        <w:rPr>
          <w:rFonts w:ascii="Times New Roman" w:hAnsi="Times New Roman"/>
          <w:sz w:val="24"/>
          <w:szCs w:val="24"/>
        </w:rPr>
      </w:pPr>
      <w:r w:rsidRPr="008312B7">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8312B7">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b/>
          <w:sz w:val="24"/>
          <w:szCs w:val="24"/>
          <w:u w:val="single"/>
        </w:rPr>
        <w:t>BPA 140 Foundations of Business (3).</w:t>
      </w:r>
      <w:r w:rsidRPr="001A4008">
        <w:rPr>
          <w:rFonts w:ascii="Times New Roman" w:hAnsi="Times New Roman"/>
          <w:sz w:val="24"/>
          <w:szCs w:val="24"/>
        </w:rPr>
        <w:t xml:space="preserve"> An introduction to the various functions of business such as finance, management, marketing, personnel, etc. Open only to students who have not completed a busine</w:t>
      </w:r>
      <w:r>
        <w:rPr>
          <w:rFonts w:ascii="Times New Roman" w:hAnsi="Times New Roman"/>
          <w:sz w:val="24"/>
          <w:szCs w:val="24"/>
        </w:rPr>
        <w:t xml:space="preserve">ss course above the 200 level. </w:t>
      </w:r>
    </w:p>
    <w:p w:rsidR="008B40C9" w:rsidRPr="001A4008"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D167B1" w:rsidRPr="009C7895" w:rsidRDefault="00D167B1" w:rsidP="00D167B1">
      <w:pPr>
        <w:spacing w:before="100" w:beforeAutospacing="1" w:after="100" w:afterAutospacing="1" w:line="240" w:lineRule="auto"/>
        <w:contextualSpacing/>
        <w:rPr>
          <w:rFonts w:ascii="Times New Roman" w:hAnsi="Times New Roman"/>
          <w:sz w:val="24"/>
          <w:szCs w:val="24"/>
        </w:rPr>
      </w:pPr>
      <w:r w:rsidRPr="009C7895">
        <w:rPr>
          <w:rFonts w:ascii="Times New Roman" w:hAnsi="Times New Roman"/>
          <w:b/>
          <w:sz w:val="24"/>
          <w:szCs w:val="24"/>
          <w:u w:val="single"/>
        </w:rPr>
        <w:t>COM 131 (181) Introduction to Interpersonal Communication (3).</w:t>
      </w:r>
      <w:r w:rsidRPr="009C7895">
        <w:rPr>
          <w:rFonts w:ascii="Times New Roman" w:hAnsi="Times New Roman"/>
          <w:sz w:val="24"/>
          <w:szCs w:val="24"/>
        </w:rPr>
        <w:t xml:space="preserve"> Communication in an interpersonal environment. Topics studied include interpersonal perception, verbal and nonverbal communication, conflict reduction, and language and its use. Will not satisfy requirements for organizational communication major or minor. </w:t>
      </w:r>
    </w:p>
    <w:p w:rsidR="00D167B1" w:rsidRPr="009C7895" w:rsidRDefault="00D167B1" w:rsidP="00D167B1">
      <w:pPr>
        <w:spacing w:before="100" w:beforeAutospacing="1" w:after="100" w:afterAutospacing="1" w:line="240" w:lineRule="auto"/>
        <w:contextualSpacing/>
        <w:rPr>
          <w:rFonts w:ascii="Times New Roman" w:hAnsi="Times New Roman"/>
          <w:sz w:val="24"/>
          <w:szCs w:val="24"/>
        </w:rPr>
      </w:pPr>
      <w:r w:rsidRPr="009C7895">
        <w:rPr>
          <w:rFonts w:ascii="Times New Roman" w:hAnsi="Times New Roman"/>
          <w:sz w:val="24"/>
          <w:szCs w:val="24"/>
        </w:rPr>
        <w:t xml:space="preserve">3.000 Credit hours </w:t>
      </w:r>
    </w:p>
    <w:p w:rsidR="00D167B1" w:rsidRPr="009C7895" w:rsidRDefault="00D167B1" w:rsidP="00D167B1">
      <w:pPr>
        <w:spacing w:before="100" w:beforeAutospacing="1" w:after="100" w:afterAutospacing="1" w:line="240" w:lineRule="auto"/>
        <w:contextualSpacing/>
        <w:rPr>
          <w:rFonts w:ascii="Times New Roman" w:hAnsi="Times New Roman"/>
          <w:sz w:val="24"/>
          <w:szCs w:val="24"/>
        </w:rPr>
      </w:pPr>
      <w:r w:rsidRPr="009C7895">
        <w:rPr>
          <w:rFonts w:ascii="Times New Roman" w:hAnsi="Times New Roman"/>
          <w:sz w:val="24"/>
          <w:szCs w:val="24"/>
        </w:rPr>
        <w:t xml:space="preserve">2.000 Lecture hours </w:t>
      </w:r>
    </w:p>
    <w:p w:rsidR="00D167B1" w:rsidRDefault="00D167B1" w:rsidP="00D167B1">
      <w:pPr>
        <w:spacing w:before="100" w:beforeAutospacing="1" w:after="100" w:afterAutospacing="1" w:line="240" w:lineRule="auto"/>
        <w:contextualSpacing/>
        <w:rPr>
          <w:rFonts w:ascii="Times New Roman" w:hAnsi="Times New Roman"/>
          <w:sz w:val="24"/>
          <w:szCs w:val="24"/>
        </w:rPr>
      </w:pPr>
      <w:r w:rsidRPr="009C7895">
        <w:rPr>
          <w:rFonts w:ascii="Times New Roman" w:hAnsi="Times New Roman"/>
          <w:sz w:val="24"/>
          <w:szCs w:val="24"/>
        </w:rPr>
        <w:t xml:space="preserve">2.000 Lab hours </w:t>
      </w:r>
    </w:p>
    <w:p w:rsidR="00D167B1" w:rsidRPr="009C7895" w:rsidRDefault="00D167B1" w:rsidP="00D167B1">
      <w:pPr>
        <w:spacing w:before="100" w:beforeAutospacing="1" w:after="100" w:afterAutospacing="1" w:line="240" w:lineRule="auto"/>
        <w:contextualSpacing/>
        <w:rPr>
          <w:rFonts w:ascii="Times New Roman" w:hAnsi="Times New Roman"/>
          <w:sz w:val="24"/>
          <w:szCs w:val="24"/>
        </w:rPr>
      </w:pPr>
    </w:p>
    <w:p w:rsidR="008B40C9" w:rsidRPr="00137FB0" w:rsidRDefault="008B40C9" w:rsidP="008B40C9">
      <w:pPr>
        <w:spacing w:before="100" w:beforeAutospacing="1" w:after="100" w:afterAutospacing="1" w:line="240" w:lineRule="auto"/>
        <w:contextualSpacing/>
        <w:rPr>
          <w:rFonts w:ascii="Times New Roman" w:hAnsi="Times New Roman"/>
          <w:sz w:val="24"/>
          <w:szCs w:val="24"/>
        </w:rPr>
      </w:pPr>
      <w:r w:rsidRPr="00137FB0">
        <w:rPr>
          <w:rFonts w:ascii="Times New Roman" w:hAnsi="Times New Roman"/>
          <w:b/>
          <w:sz w:val="24"/>
          <w:szCs w:val="24"/>
          <w:u w:val="single"/>
        </w:rPr>
        <w:t>EDU 201 American Sign Language Level I (3).</w:t>
      </w:r>
      <w:r w:rsidRPr="00137FB0">
        <w:rPr>
          <w:rFonts w:ascii="Times New Roman" w:hAnsi="Times New Roman"/>
          <w:sz w:val="24"/>
          <w:szCs w:val="24"/>
        </w:rPr>
        <w:t xml:space="preserve"> American Sign Language (ASL) Level I is designed for the student who wants to acquire ASL skills to communicate with persons who are deaf. The course will focus on basic communication functions such as introducing oneself, exchanging personal information, making requests, talking about family and occupations, giving directions, attributing qualities to others and talking about routines. The course will also introduce students to deaf culture. The course will be taught without the use of voice. </w:t>
      </w:r>
    </w:p>
    <w:p w:rsidR="008B40C9" w:rsidRPr="00137FB0" w:rsidRDefault="008B40C9" w:rsidP="008B40C9">
      <w:pPr>
        <w:spacing w:before="100" w:beforeAutospacing="1" w:after="100" w:afterAutospacing="1" w:line="240" w:lineRule="auto"/>
        <w:contextualSpacing/>
        <w:rPr>
          <w:rFonts w:ascii="Times New Roman" w:hAnsi="Times New Roman"/>
          <w:sz w:val="24"/>
          <w:szCs w:val="24"/>
        </w:rPr>
      </w:pPr>
      <w:r w:rsidRPr="00137FB0">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37FB0">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Pr="001A4008"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b/>
          <w:sz w:val="24"/>
          <w:szCs w:val="24"/>
          <w:u w:val="single"/>
        </w:rPr>
        <w:t>ENG 095 Writing Workshop (3).</w:t>
      </w:r>
      <w:r w:rsidRPr="001A4008">
        <w:rPr>
          <w:rFonts w:ascii="Times New Roman" w:hAnsi="Times New Roman"/>
          <w:sz w:val="24"/>
          <w:szCs w:val="24"/>
        </w:rPr>
        <w:t xml:space="preserve"> A basic writing skills course that emphasizes clear sentence structure and development of ideas in paragraphs and essays. This course is required for students whose ACT English score is 14 and below. It must be completed before enrollment in ENG 100 or 105. The instructor will recommend which English course must be taken upon completion of English 095. Credit earned in this course may not be counted toward graduation requirements. Graded pass/fail. </w:t>
      </w:r>
    </w:p>
    <w:p w:rsidR="008B40C9" w:rsidRPr="001A4008"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sz w:val="24"/>
          <w:szCs w:val="24"/>
        </w:rPr>
        <w:t>3.000 Lecture hours</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Pr="00137FB0" w:rsidRDefault="008B40C9" w:rsidP="008B40C9">
      <w:pPr>
        <w:spacing w:before="100" w:beforeAutospacing="1" w:after="100" w:afterAutospacing="1" w:line="240" w:lineRule="auto"/>
        <w:contextualSpacing/>
        <w:rPr>
          <w:rFonts w:ascii="Times New Roman" w:hAnsi="Times New Roman"/>
          <w:sz w:val="24"/>
          <w:szCs w:val="24"/>
        </w:rPr>
      </w:pPr>
      <w:r w:rsidRPr="00137FB0">
        <w:rPr>
          <w:rFonts w:ascii="Times New Roman" w:hAnsi="Times New Roman"/>
          <w:b/>
          <w:sz w:val="24"/>
          <w:szCs w:val="24"/>
          <w:u w:val="single"/>
        </w:rPr>
        <w:t>FCS 111 The Family and Its Environment (3).</w:t>
      </w:r>
      <w:r w:rsidRPr="00137FB0">
        <w:rPr>
          <w:rFonts w:ascii="Times New Roman" w:hAnsi="Times New Roman"/>
          <w:sz w:val="24"/>
          <w:szCs w:val="24"/>
        </w:rPr>
        <w:t xml:space="preserve"> An introduction to the changing structure and dynamics of families in our diverse society. Identification of changes and choices available to family members and critical issues facing families. Some topics that may be included are: changing gender role expectations, family policy, communication in families, family violence, divorce and effects on family, aging families, parent-child relationships, cultural and racial diversity, remarriage and blended families, and myths and facts about families. </w:t>
      </w:r>
    </w:p>
    <w:p w:rsidR="008B40C9" w:rsidRPr="00137FB0" w:rsidRDefault="008B40C9" w:rsidP="008B40C9">
      <w:pPr>
        <w:spacing w:before="100" w:beforeAutospacing="1" w:after="100" w:afterAutospacing="1" w:line="240" w:lineRule="auto"/>
        <w:contextualSpacing/>
        <w:rPr>
          <w:rFonts w:ascii="Times New Roman" w:hAnsi="Times New Roman"/>
          <w:sz w:val="24"/>
          <w:szCs w:val="24"/>
        </w:rPr>
      </w:pPr>
      <w:r w:rsidRPr="00137FB0">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37FB0">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528C7">
        <w:rPr>
          <w:rFonts w:ascii="Times New Roman" w:hAnsi="Times New Roman"/>
          <w:b/>
          <w:sz w:val="24"/>
          <w:szCs w:val="24"/>
          <w:u w:val="single"/>
        </w:rPr>
        <w:t xml:space="preserve">GCM 150 Graphic Communications (3). </w:t>
      </w:r>
      <w:r w:rsidRPr="001528C7">
        <w:rPr>
          <w:rFonts w:ascii="Times New Roman" w:hAnsi="Times New Roman"/>
          <w:sz w:val="24"/>
          <w:szCs w:val="24"/>
        </w:rPr>
        <w:t>Surveys the development of graphic communications technology and management, past and present. Includes a study of history, design, processes, terminology, materials and the importance of graphic communications in contemporary society. Structured to deal with the digital and traditional technolo</w:t>
      </w:r>
      <w:r>
        <w:rPr>
          <w:rFonts w:ascii="Times New Roman" w:hAnsi="Times New Roman"/>
          <w:sz w:val="24"/>
          <w:szCs w:val="24"/>
        </w:rPr>
        <w:t xml:space="preserve">gies of printing reproduction. </w:t>
      </w:r>
    </w:p>
    <w:p w:rsidR="008B40C9" w:rsidRPr="001528C7" w:rsidRDefault="008B40C9" w:rsidP="008B40C9">
      <w:pPr>
        <w:spacing w:before="100" w:beforeAutospacing="1" w:after="100" w:afterAutospacing="1" w:line="240" w:lineRule="auto"/>
        <w:contextualSpacing/>
        <w:rPr>
          <w:rFonts w:ascii="Times New Roman" w:hAnsi="Times New Roman"/>
          <w:sz w:val="24"/>
          <w:szCs w:val="24"/>
        </w:rPr>
      </w:pPr>
      <w:r w:rsidRPr="001528C7">
        <w:rPr>
          <w:rFonts w:ascii="Times New Roman" w:hAnsi="Times New Roman"/>
          <w:sz w:val="24"/>
          <w:szCs w:val="24"/>
        </w:rPr>
        <w:t xml:space="preserve">3.000 Credit hours </w:t>
      </w:r>
    </w:p>
    <w:p w:rsidR="008B40C9" w:rsidRPr="001528C7" w:rsidRDefault="008B40C9" w:rsidP="008B40C9">
      <w:pPr>
        <w:spacing w:before="100" w:beforeAutospacing="1" w:after="100" w:afterAutospacing="1" w:line="240" w:lineRule="auto"/>
        <w:contextualSpacing/>
        <w:rPr>
          <w:rFonts w:ascii="Times New Roman" w:hAnsi="Times New Roman"/>
          <w:sz w:val="24"/>
          <w:szCs w:val="24"/>
        </w:rPr>
      </w:pPr>
      <w:r w:rsidRPr="001528C7">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0B1E7A">
        <w:rPr>
          <w:rFonts w:ascii="Times New Roman" w:hAnsi="Times New Roman"/>
          <w:b/>
          <w:sz w:val="24"/>
          <w:szCs w:val="24"/>
          <w:u w:val="single"/>
        </w:rPr>
        <w:t>GUI 100 Self-Development and Career Exploration (1-3).</w:t>
      </w:r>
      <w:r w:rsidRPr="000B1E7A">
        <w:rPr>
          <w:rFonts w:ascii="Times New Roman" w:hAnsi="Times New Roman"/>
          <w:sz w:val="24"/>
          <w:szCs w:val="24"/>
        </w:rPr>
        <w:t xml:space="preserve"> A study of decision-maki</w:t>
      </w:r>
      <w:r>
        <w:rPr>
          <w:rFonts w:ascii="Times New Roman" w:hAnsi="Times New Roman"/>
          <w:sz w:val="24"/>
          <w:szCs w:val="24"/>
        </w:rPr>
        <w:t>ng as it relates to the student’</w:t>
      </w:r>
      <w:r w:rsidRPr="000B1E7A">
        <w:rPr>
          <w:rFonts w:ascii="Times New Roman" w:hAnsi="Times New Roman"/>
          <w:sz w:val="24"/>
          <w:szCs w:val="24"/>
        </w:rPr>
        <w:t>s life experiences. In-class activities teach the concepts of decision-making, time management, career planning, assertiveness and communication skills</w:t>
      </w:r>
      <w:r>
        <w:rPr>
          <w:rFonts w:ascii="Times New Roman" w:hAnsi="Times New Roman"/>
          <w:sz w:val="24"/>
          <w:szCs w:val="24"/>
        </w:rPr>
        <w:t xml:space="preserve">. Credit for general elective. </w:t>
      </w:r>
    </w:p>
    <w:p w:rsidR="008B40C9" w:rsidRPr="000B1E7A" w:rsidRDefault="008B40C9" w:rsidP="008B40C9">
      <w:pPr>
        <w:spacing w:before="100" w:beforeAutospacing="1" w:after="100" w:afterAutospacing="1" w:line="240" w:lineRule="auto"/>
        <w:contextualSpacing/>
        <w:rPr>
          <w:rFonts w:ascii="Times New Roman" w:hAnsi="Times New Roman"/>
          <w:sz w:val="24"/>
          <w:szCs w:val="24"/>
        </w:rPr>
      </w:pPr>
      <w:r w:rsidRPr="000B1E7A">
        <w:rPr>
          <w:rFonts w:ascii="Times New Roman" w:hAnsi="Times New Roman"/>
          <w:sz w:val="24"/>
          <w:szCs w:val="24"/>
        </w:rPr>
        <w:t xml:space="preserve">1.000 TO 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0B1E7A">
        <w:rPr>
          <w:rFonts w:ascii="Times New Roman" w:hAnsi="Times New Roman"/>
          <w:sz w:val="24"/>
          <w:szCs w:val="24"/>
        </w:rPr>
        <w:t>1.000 TO 3.000 Lecture hours</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C82A88" w:rsidRPr="004A1009" w:rsidRDefault="00C82A88" w:rsidP="00C82A88">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b/>
          <w:sz w:val="24"/>
          <w:szCs w:val="24"/>
          <w:u w:val="single"/>
        </w:rPr>
        <w:t xml:space="preserve">HEA 191 Personal Health (3). </w:t>
      </w:r>
      <w:r w:rsidRPr="004A1009">
        <w:rPr>
          <w:rFonts w:ascii="Times New Roman" w:hAnsi="Times New Roman"/>
          <w:sz w:val="24"/>
          <w:szCs w:val="24"/>
        </w:rPr>
        <w:t xml:space="preserve">This course is designed to educate students about wellness through the acquisition of knowledge, attitudes and behaviors. The major health-related problems in society are addressed, as well as an understanding of individual developmental patterns and health needs. Personal fitness is assessed and activities that promote lifelong fitness are practiced. A broad range of factors affecting wellness, including identification of risk and health promotion behaviors, are covered. Topics include, but are not limited to, substance use and abuse, nutrition, sexually transmitted diseases, health risk factors, mental and emotional health, exercise. </w:t>
      </w:r>
    </w:p>
    <w:p w:rsidR="00C82A88" w:rsidRPr="004A1009" w:rsidRDefault="00C82A88" w:rsidP="00C82A88">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sz w:val="24"/>
          <w:szCs w:val="24"/>
        </w:rPr>
        <w:t xml:space="preserve">3.000 Credit hours </w:t>
      </w:r>
    </w:p>
    <w:p w:rsidR="00C82A88" w:rsidRPr="004A1009" w:rsidRDefault="00C82A88" w:rsidP="00C82A88">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Pr="00386548" w:rsidRDefault="008B40C9" w:rsidP="008B40C9">
      <w:pPr>
        <w:spacing w:before="100" w:beforeAutospacing="1" w:after="100" w:afterAutospacing="1" w:line="240" w:lineRule="auto"/>
        <w:contextualSpacing/>
        <w:rPr>
          <w:rFonts w:ascii="Times New Roman" w:hAnsi="Times New Roman"/>
          <w:sz w:val="24"/>
          <w:szCs w:val="24"/>
        </w:rPr>
      </w:pPr>
      <w:r w:rsidRPr="00386548">
        <w:rPr>
          <w:rFonts w:ascii="Times New Roman" w:hAnsi="Times New Roman"/>
          <w:b/>
          <w:sz w:val="24"/>
          <w:szCs w:val="24"/>
          <w:u w:val="single"/>
        </w:rPr>
        <w:t xml:space="preserve">MUS 105 Introduction to Music History (3). </w:t>
      </w:r>
      <w:r w:rsidRPr="00386548">
        <w:rPr>
          <w:rFonts w:ascii="Times New Roman" w:hAnsi="Times New Roman"/>
          <w:sz w:val="24"/>
          <w:szCs w:val="24"/>
        </w:rPr>
        <w:t xml:space="preserve">Understanding and appreciation of music for the beginner. Designed to acquaint the student with the place music holds in heritage through studying and listening to great musical works; to acquaint the student with composers and the influence of history on their compositions; and to create the ability to understand and enjoy music in the world around us. A student cannot have credit for both this course and HON 162. </w:t>
      </w:r>
    </w:p>
    <w:p w:rsidR="008B40C9" w:rsidRPr="00386548" w:rsidRDefault="008B40C9" w:rsidP="008B40C9">
      <w:pPr>
        <w:spacing w:before="100" w:beforeAutospacing="1" w:after="100" w:afterAutospacing="1" w:line="240" w:lineRule="auto"/>
        <w:contextualSpacing/>
        <w:rPr>
          <w:rFonts w:ascii="Times New Roman" w:hAnsi="Times New Roman"/>
          <w:sz w:val="24"/>
          <w:szCs w:val="24"/>
        </w:rPr>
      </w:pPr>
      <w:r w:rsidRPr="00386548">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386548">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b/>
          <w:sz w:val="24"/>
          <w:szCs w:val="24"/>
          <w:u w:val="single"/>
        </w:rPr>
        <w:t>NTN 220 Food Safety and Sanitation (2).</w:t>
      </w:r>
      <w:r w:rsidRPr="001A4008">
        <w:rPr>
          <w:rFonts w:ascii="Times New Roman" w:hAnsi="Times New Roman"/>
          <w:sz w:val="24"/>
          <w:szCs w:val="24"/>
        </w:rPr>
        <w:t xml:space="preserve"> This course will focus on foodservice sanitation and safety principles in foodservice and lodging operations. Topics include issues impacting consumers and operators, application of Hazard Analysis Critical Control Point (HACCP) and preparation for the national foodservice sanitation certification examination. Characteristics of food, supplies, and equipment as related to quality, sanitation, and </w:t>
      </w:r>
      <w:r>
        <w:rPr>
          <w:rFonts w:ascii="Times New Roman" w:hAnsi="Times New Roman"/>
          <w:sz w:val="24"/>
          <w:szCs w:val="24"/>
        </w:rPr>
        <w:t xml:space="preserve">safety will also be addressed. </w:t>
      </w:r>
    </w:p>
    <w:p w:rsidR="008B40C9" w:rsidRPr="001A4008"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sz w:val="24"/>
          <w:szCs w:val="24"/>
        </w:rPr>
        <w:t xml:space="preserve">2.000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1A4008">
        <w:rPr>
          <w:rFonts w:ascii="Times New Roman" w:hAnsi="Times New Roman"/>
          <w:sz w:val="24"/>
          <w:szCs w:val="24"/>
        </w:rPr>
        <w:t xml:space="preserve">2.000 Lecture hours </w:t>
      </w:r>
    </w:p>
    <w:p w:rsidR="00761B94" w:rsidRDefault="00761B94" w:rsidP="008B40C9">
      <w:pPr>
        <w:spacing w:before="100" w:beforeAutospacing="1" w:after="100" w:afterAutospacing="1" w:line="240" w:lineRule="auto"/>
        <w:contextualSpacing/>
        <w:rPr>
          <w:rFonts w:ascii="Times New Roman" w:hAnsi="Times New Roman"/>
          <w:sz w:val="24"/>
          <w:szCs w:val="24"/>
        </w:rPr>
      </w:pPr>
    </w:p>
    <w:p w:rsidR="00761B94" w:rsidRDefault="00761B94" w:rsidP="00761B94">
      <w:pPr>
        <w:spacing w:before="100" w:beforeAutospacing="1" w:after="100" w:afterAutospacing="1" w:line="240" w:lineRule="auto"/>
        <w:contextualSpacing/>
        <w:rPr>
          <w:rFonts w:ascii="Times New Roman" w:hAnsi="Times New Roman"/>
          <w:sz w:val="24"/>
          <w:szCs w:val="24"/>
        </w:rPr>
      </w:pPr>
      <w:r w:rsidRPr="00E902C9">
        <w:rPr>
          <w:rFonts w:ascii="Times New Roman" w:hAnsi="Times New Roman"/>
          <w:b/>
          <w:sz w:val="24"/>
          <w:szCs w:val="24"/>
          <w:u w:val="single"/>
        </w:rPr>
        <w:t xml:space="preserve">PSY 180 General Psychology (3). </w:t>
      </w:r>
      <w:r w:rsidRPr="00E902C9">
        <w:rPr>
          <w:rFonts w:ascii="Times New Roman" w:hAnsi="Times New Roman"/>
          <w:sz w:val="24"/>
          <w:szCs w:val="24"/>
        </w:rPr>
        <w:t>A basic course introducing the student to psychology as a science that can be applied to practical problems and everyday issues by learning the methods, concepts, and terminology of the discipline. Note: This course is a prerequisite to al</w:t>
      </w:r>
      <w:r>
        <w:rPr>
          <w:rFonts w:ascii="Times New Roman" w:hAnsi="Times New Roman"/>
          <w:sz w:val="24"/>
          <w:szCs w:val="24"/>
        </w:rPr>
        <w:t xml:space="preserve">l other courses in psychology. </w:t>
      </w:r>
    </w:p>
    <w:p w:rsidR="00761B94" w:rsidRPr="00E902C9" w:rsidRDefault="00761B94" w:rsidP="00761B94">
      <w:pPr>
        <w:spacing w:before="100" w:beforeAutospacing="1" w:after="100" w:afterAutospacing="1" w:line="240" w:lineRule="auto"/>
        <w:contextualSpacing/>
        <w:rPr>
          <w:rFonts w:ascii="Times New Roman" w:hAnsi="Times New Roman"/>
          <w:sz w:val="24"/>
          <w:szCs w:val="24"/>
        </w:rPr>
      </w:pPr>
      <w:r w:rsidRPr="00E902C9">
        <w:rPr>
          <w:rFonts w:ascii="Times New Roman" w:hAnsi="Times New Roman"/>
          <w:sz w:val="24"/>
          <w:szCs w:val="24"/>
        </w:rPr>
        <w:t xml:space="preserve">3.000 Credit hours </w:t>
      </w:r>
    </w:p>
    <w:p w:rsidR="00761B94" w:rsidRDefault="00761B94" w:rsidP="00761B94">
      <w:pPr>
        <w:spacing w:before="100" w:beforeAutospacing="1" w:after="100" w:afterAutospacing="1" w:line="240" w:lineRule="auto"/>
        <w:contextualSpacing/>
        <w:rPr>
          <w:rFonts w:ascii="Times New Roman" w:hAnsi="Times New Roman"/>
          <w:sz w:val="24"/>
          <w:szCs w:val="24"/>
        </w:rPr>
      </w:pPr>
      <w:r w:rsidRPr="00E902C9">
        <w:rPr>
          <w:rFonts w:ascii="Times New Roman" w:hAnsi="Times New Roman"/>
          <w:sz w:val="24"/>
          <w:szCs w:val="24"/>
        </w:rPr>
        <w:t xml:space="preserve">3.000 Lecture hours </w:t>
      </w:r>
    </w:p>
    <w:p w:rsidR="00761B94" w:rsidRDefault="00761B94" w:rsidP="00761B94">
      <w:pPr>
        <w:spacing w:before="100" w:beforeAutospacing="1" w:after="100" w:afterAutospacing="1" w:line="240" w:lineRule="auto"/>
        <w:contextualSpacing/>
        <w:rPr>
          <w:rFonts w:ascii="Times New Roman" w:hAnsi="Times New Roman"/>
          <w:sz w:val="24"/>
          <w:szCs w:val="24"/>
        </w:rPr>
      </w:pPr>
    </w:p>
    <w:p w:rsidR="00D167B1" w:rsidRDefault="009C7895" w:rsidP="00D167B1">
      <w:pPr>
        <w:spacing w:before="100" w:beforeAutospacing="1" w:after="100" w:afterAutospacing="1" w:line="240" w:lineRule="auto"/>
        <w:contextualSpacing/>
        <w:rPr>
          <w:rFonts w:ascii="Times New Roman" w:hAnsi="Times New Roman"/>
          <w:sz w:val="24"/>
          <w:szCs w:val="24"/>
        </w:rPr>
      </w:pPr>
      <w:r w:rsidRPr="009C7895">
        <w:rPr>
          <w:rFonts w:ascii="Times New Roman" w:hAnsi="Times New Roman"/>
          <w:b/>
          <w:sz w:val="24"/>
          <w:szCs w:val="24"/>
          <w:u w:val="single"/>
        </w:rPr>
        <w:t>REA 100 Fundamental Reading Skills (1</w:t>
      </w:r>
      <w:r w:rsidRPr="009C7895">
        <w:rPr>
          <w:rFonts w:ascii="Times New Roman" w:hAnsi="Times New Roman"/>
          <w:b/>
          <w:sz w:val="24"/>
          <w:szCs w:val="24"/>
        </w:rPr>
        <w:t xml:space="preserve">). </w:t>
      </w:r>
      <w:r w:rsidRPr="009C7895">
        <w:rPr>
          <w:rFonts w:ascii="Times New Roman" w:hAnsi="Times New Roman"/>
          <w:sz w:val="24"/>
          <w:szCs w:val="24"/>
        </w:rPr>
        <w:t>Designed to prepare students for college level reading through individualized and group practice in reading comprehension and vocabulary strategies. The course is required for entering freshmen with ACT scores below 21, unless admission status places the student in REA 095. Advanced placement into a higher level reading course or COM 161 is possible through Murray State University Community college reading assessment exams. Credit earned in this course may not be counted toward graduation r</w:t>
      </w:r>
      <w:r w:rsidR="00D167B1">
        <w:rPr>
          <w:rFonts w:ascii="Times New Roman" w:hAnsi="Times New Roman"/>
          <w:sz w:val="24"/>
          <w:szCs w:val="24"/>
        </w:rPr>
        <w:t xml:space="preserve">equirements. Graded pass/fail. </w:t>
      </w:r>
    </w:p>
    <w:p w:rsidR="009C7895" w:rsidRPr="009C7895" w:rsidRDefault="009C7895" w:rsidP="00D167B1">
      <w:pPr>
        <w:spacing w:before="100" w:beforeAutospacing="1" w:after="100" w:afterAutospacing="1" w:line="240" w:lineRule="auto"/>
        <w:contextualSpacing/>
        <w:rPr>
          <w:rFonts w:ascii="Times New Roman" w:hAnsi="Times New Roman"/>
          <w:sz w:val="24"/>
          <w:szCs w:val="24"/>
        </w:rPr>
      </w:pPr>
      <w:r w:rsidRPr="009C7895">
        <w:rPr>
          <w:rFonts w:ascii="Times New Roman" w:hAnsi="Times New Roman"/>
          <w:sz w:val="24"/>
          <w:szCs w:val="24"/>
        </w:rPr>
        <w:t xml:space="preserve">1.000 Credit hours </w:t>
      </w:r>
    </w:p>
    <w:p w:rsidR="009C7895" w:rsidRDefault="009C7895" w:rsidP="00D167B1">
      <w:pPr>
        <w:spacing w:before="100" w:beforeAutospacing="1" w:after="100" w:afterAutospacing="1" w:line="240" w:lineRule="auto"/>
        <w:contextualSpacing/>
        <w:rPr>
          <w:rFonts w:ascii="Times New Roman" w:hAnsi="Times New Roman"/>
          <w:sz w:val="24"/>
          <w:szCs w:val="24"/>
        </w:rPr>
      </w:pPr>
      <w:r w:rsidRPr="009C7895">
        <w:rPr>
          <w:rFonts w:ascii="Times New Roman" w:hAnsi="Times New Roman"/>
          <w:sz w:val="24"/>
          <w:szCs w:val="24"/>
        </w:rPr>
        <w:t xml:space="preserve">1.000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8312B7">
        <w:rPr>
          <w:rFonts w:ascii="Times New Roman" w:hAnsi="Times New Roman"/>
          <w:b/>
          <w:sz w:val="24"/>
          <w:szCs w:val="24"/>
          <w:u w:val="single"/>
        </w:rPr>
        <w:t>REC 102 Camp Leadership and Campcraft (3).</w:t>
      </w:r>
      <w:r w:rsidRPr="008312B7">
        <w:rPr>
          <w:rFonts w:ascii="Times New Roman" w:hAnsi="Times New Roman"/>
          <w:sz w:val="24"/>
          <w:szCs w:val="24"/>
        </w:rPr>
        <w:t xml:space="preserve"> Course for students interested in organized camp counseling and related leadership activities. Content will include a combination of theory and practice with emphasis on successful counseling skills, techniques, and camp activities. One third of the course will be focused on campcraft and nature-oriented activities. The course will include a weekend field experience involving leadership o</w:t>
      </w:r>
      <w:r>
        <w:rPr>
          <w:rFonts w:ascii="Times New Roman" w:hAnsi="Times New Roman"/>
          <w:sz w:val="24"/>
          <w:szCs w:val="24"/>
        </w:rPr>
        <w:t xml:space="preserve">f children in camp activities. </w:t>
      </w:r>
    </w:p>
    <w:p w:rsidR="008B40C9" w:rsidRPr="008312B7" w:rsidRDefault="008B40C9" w:rsidP="008B40C9">
      <w:pPr>
        <w:spacing w:before="100" w:beforeAutospacing="1" w:after="100" w:afterAutospacing="1" w:line="240" w:lineRule="auto"/>
        <w:contextualSpacing/>
        <w:rPr>
          <w:rFonts w:ascii="Times New Roman" w:hAnsi="Times New Roman"/>
          <w:sz w:val="24"/>
          <w:szCs w:val="24"/>
        </w:rPr>
      </w:pPr>
      <w:r w:rsidRPr="008312B7">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8312B7">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Pr="00E902C9" w:rsidRDefault="008B40C9" w:rsidP="008B40C9">
      <w:pPr>
        <w:spacing w:before="100" w:beforeAutospacing="1" w:after="100" w:afterAutospacing="1" w:line="240" w:lineRule="auto"/>
        <w:contextualSpacing/>
        <w:rPr>
          <w:rFonts w:ascii="Times New Roman" w:hAnsi="Times New Roman"/>
          <w:sz w:val="24"/>
          <w:szCs w:val="24"/>
        </w:rPr>
      </w:pPr>
      <w:r w:rsidRPr="00E902C9">
        <w:rPr>
          <w:rFonts w:ascii="Times New Roman" w:hAnsi="Times New Roman"/>
          <w:b/>
          <w:sz w:val="24"/>
          <w:szCs w:val="24"/>
          <w:u w:val="single"/>
        </w:rPr>
        <w:t>SOC 133 Introduction to Sociology (3).</w:t>
      </w:r>
      <w:r w:rsidRPr="00E902C9">
        <w:rPr>
          <w:rFonts w:ascii="Times New Roman" w:hAnsi="Times New Roman"/>
          <w:sz w:val="24"/>
          <w:szCs w:val="24"/>
        </w:rPr>
        <w:t xml:space="preserve"> This course will introduce students to sociology and the sociological perspective by focusing upon contemporary societies. Through a study of key concepts such as culture, society, group behavior, population, family, stratification, community, social institutions and change, students will be given the tools by which to understand better their society and others around the world. </w:t>
      </w:r>
    </w:p>
    <w:p w:rsidR="008B40C9" w:rsidRPr="00E902C9" w:rsidRDefault="008B40C9" w:rsidP="008B40C9">
      <w:pPr>
        <w:spacing w:before="100" w:beforeAutospacing="1" w:after="100" w:afterAutospacing="1" w:line="240" w:lineRule="auto"/>
        <w:contextualSpacing/>
        <w:rPr>
          <w:rFonts w:ascii="Times New Roman" w:hAnsi="Times New Roman"/>
          <w:sz w:val="24"/>
          <w:szCs w:val="24"/>
        </w:rPr>
      </w:pPr>
      <w:r w:rsidRPr="00E902C9">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E902C9">
        <w:rPr>
          <w:rFonts w:ascii="Times New Roman" w:hAnsi="Times New Roman"/>
          <w:sz w:val="24"/>
          <w:szCs w:val="24"/>
        </w:rPr>
        <w:t>3.000 Lecture hours</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8B40C9" w:rsidRPr="00386548" w:rsidRDefault="008B40C9" w:rsidP="008B40C9">
      <w:pPr>
        <w:spacing w:before="100" w:beforeAutospacing="1" w:after="100" w:afterAutospacing="1" w:line="240" w:lineRule="auto"/>
        <w:contextualSpacing/>
        <w:rPr>
          <w:rFonts w:ascii="Times New Roman" w:hAnsi="Times New Roman"/>
          <w:sz w:val="24"/>
          <w:szCs w:val="24"/>
        </w:rPr>
      </w:pPr>
      <w:r w:rsidRPr="00386548">
        <w:rPr>
          <w:rFonts w:ascii="Times New Roman" w:hAnsi="Times New Roman"/>
          <w:b/>
          <w:sz w:val="24"/>
          <w:szCs w:val="24"/>
          <w:u w:val="single"/>
        </w:rPr>
        <w:t>THD 101 Dance Appreciation (3).</w:t>
      </w:r>
      <w:r w:rsidRPr="00386548">
        <w:rPr>
          <w:rFonts w:ascii="Times New Roman" w:hAnsi="Times New Roman"/>
          <w:sz w:val="24"/>
          <w:szCs w:val="24"/>
        </w:rPr>
        <w:t xml:space="preserve"> Orientation to dance as an art form: historical and aesthetic perspectives, basic dance elements, and the relationship to other arts and to the culture. Lectures, films, demonstrations and practical dance experience. </w:t>
      </w:r>
    </w:p>
    <w:p w:rsidR="008B40C9" w:rsidRPr="00386548" w:rsidRDefault="008B40C9" w:rsidP="008B40C9">
      <w:pPr>
        <w:spacing w:before="100" w:beforeAutospacing="1" w:after="100" w:afterAutospacing="1" w:line="240" w:lineRule="auto"/>
        <w:contextualSpacing/>
        <w:rPr>
          <w:rFonts w:ascii="Times New Roman" w:hAnsi="Times New Roman"/>
          <w:sz w:val="24"/>
          <w:szCs w:val="24"/>
        </w:rPr>
      </w:pPr>
      <w:r w:rsidRPr="00386548">
        <w:rPr>
          <w:rFonts w:ascii="Times New Roman" w:hAnsi="Times New Roman"/>
          <w:sz w:val="24"/>
          <w:szCs w:val="24"/>
        </w:rPr>
        <w:t xml:space="preserve">3.000 Credit hours </w:t>
      </w:r>
    </w:p>
    <w:p w:rsidR="008B40C9" w:rsidRDefault="008B40C9" w:rsidP="008B40C9">
      <w:pPr>
        <w:spacing w:before="100" w:beforeAutospacing="1" w:after="100" w:afterAutospacing="1" w:line="240" w:lineRule="auto"/>
        <w:contextualSpacing/>
        <w:rPr>
          <w:rFonts w:ascii="Times New Roman" w:hAnsi="Times New Roman"/>
          <w:sz w:val="24"/>
          <w:szCs w:val="24"/>
        </w:rPr>
      </w:pPr>
      <w:r w:rsidRPr="00386548">
        <w:rPr>
          <w:rFonts w:ascii="Times New Roman" w:hAnsi="Times New Roman"/>
          <w:sz w:val="24"/>
          <w:szCs w:val="24"/>
        </w:rPr>
        <w:t xml:space="preserve">3.000 Lecture hours </w:t>
      </w:r>
    </w:p>
    <w:p w:rsidR="008B40C9" w:rsidRDefault="008B40C9" w:rsidP="008B40C9">
      <w:pPr>
        <w:spacing w:before="100" w:beforeAutospacing="1" w:after="100" w:afterAutospacing="1" w:line="240" w:lineRule="auto"/>
        <w:contextualSpacing/>
        <w:rPr>
          <w:rFonts w:ascii="Times New Roman" w:hAnsi="Times New Roman"/>
          <w:sz w:val="24"/>
          <w:szCs w:val="24"/>
        </w:rPr>
      </w:pPr>
    </w:p>
    <w:p w:rsidR="004A1009" w:rsidRPr="004A1009" w:rsidRDefault="004A1009" w:rsidP="00D167B1">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b/>
          <w:sz w:val="24"/>
          <w:szCs w:val="24"/>
          <w:u w:val="single"/>
        </w:rPr>
        <w:t xml:space="preserve">YNL 290 Trends and Issues in Youth and Human Services (3). </w:t>
      </w:r>
      <w:r w:rsidRPr="004A1009">
        <w:rPr>
          <w:rFonts w:ascii="Times New Roman" w:hAnsi="Times New Roman"/>
          <w:sz w:val="24"/>
          <w:szCs w:val="24"/>
        </w:rPr>
        <w:t xml:space="preserve">A study of the effect of current results, educational, social, economic environmental issues on youth and human service organizations. Includes student involvement in a community service organization. </w:t>
      </w:r>
    </w:p>
    <w:p w:rsidR="00D167B1" w:rsidRDefault="004A1009" w:rsidP="00D167B1">
      <w:pPr>
        <w:spacing w:before="100" w:beforeAutospacing="1" w:after="100" w:afterAutospacing="1" w:line="240" w:lineRule="auto"/>
        <w:contextualSpacing/>
        <w:rPr>
          <w:rFonts w:ascii="Times New Roman" w:hAnsi="Times New Roman"/>
          <w:sz w:val="24"/>
          <w:szCs w:val="24"/>
        </w:rPr>
      </w:pPr>
      <w:r w:rsidRPr="004A1009">
        <w:rPr>
          <w:rFonts w:ascii="Times New Roman" w:hAnsi="Times New Roman"/>
          <w:sz w:val="24"/>
          <w:szCs w:val="24"/>
        </w:rPr>
        <w:t xml:space="preserve">3.000 Credit hours </w:t>
      </w:r>
    </w:p>
    <w:p w:rsidR="00FE791B" w:rsidRDefault="00FE791B" w:rsidP="00CC682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3.000 Lecture hours</w:t>
      </w: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FE791B" w:rsidRDefault="00FE791B" w:rsidP="00CC6826">
      <w:pPr>
        <w:spacing w:before="100" w:beforeAutospacing="1" w:after="100" w:afterAutospacing="1" w:line="240" w:lineRule="auto"/>
        <w:contextualSpacing/>
        <w:rPr>
          <w:rFonts w:ascii="Times New Roman" w:hAnsi="Times New Roman"/>
          <w:b/>
          <w:sz w:val="24"/>
          <w:szCs w:val="24"/>
        </w:rPr>
      </w:pPr>
    </w:p>
    <w:p w:rsidR="00C2171B" w:rsidRPr="00FE791B" w:rsidRDefault="00C2171B" w:rsidP="00CC6826">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Appendix C:</w:t>
      </w:r>
      <w:r w:rsidR="00A15ED0">
        <w:rPr>
          <w:rFonts w:ascii="Times New Roman" w:hAnsi="Times New Roman"/>
          <w:sz w:val="24"/>
          <w:szCs w:val="24"/>
        </w:rPr>
        <w:t xml:space="preserve"> </w:t>
      </w:r>
      <w:r>
        <w:rPr>
          <w:rFonts w:ascii="Times New Roman" w:hAnsi="Times New Roman"/>
          <w:b/>
          <w:sz w:val="24"/>
          <w:szCs w:val="24"/>
        </w:rPr>
        <w:t>Letter to the Southern Association of Schools and Colleges (SACS)</w:t>
      </w:r>
    </w:p>
    <w:p w:rsidR="00A15ED0" w:rsidRPr="00A15ED0" w:rsidRDefault="00A15ED0" w:rsidP="00CC6826">
      <w:pPr>
        <w:spacing w:before="100" w:beforeAutospacing="1" w:after="100" w:afterAutospacing="1" w:line="240" w:lineRule="auto"/>
        <w:contextualSpacing/>
        <w:rPr>
          <w:rFonts w:ascii="Times New Roman" w:hAnsi="Times New Roman"/>
          <w:sz w:val="24"/>
          <w:szCs w:val="24"/>
        </w:rPr>
      </w:pP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r>
        <w:rPr>
          <w:rFonts w:ascii="Times New Roman" w:eastAsiaTheme="minorHAnsi" w:hAnsi="Times New Roman"/>
          <w:sz w:val="24"/>
          <w:szCs w:val="24"/>
        </w:rPr>
        <w:t>Southern Association of Schools and Colleges</w:t>
      </w: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r>
        <w:rPr>
          <w:rFonts w:ascii="Times New Roman" w:eastAsiaTheme="minorHAnsi" w:hAnsi="Times New Roman"/>
          <w:sz w:val="24"/>
          <w:szCs w:val="24"/>
        </w:rPr>
        <w:t>Regional Headquarters</w:t>
      </w: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r>
        <w:rPr>
          <w:rFonts w:ascii="Times New Roman" w:eastAsiaTheme="minorHAnsi" w:hAnsi="Times New Roman"/>
          <w:sz w:val="24"/>
          <w:szCs w:val="24"/>
        </w:rPr>
        <w:t>1866 Southern Lane</w:t>
      </w: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r w:rsidRPr="00A766A2">
        <w:rPr>
          <w:rFonts w:ascii="Times New Roman" w:eastAsiaTheme="minorHAnsi" w:hAnsi="Times New Roman"/>
          <w:sz w:val="24"/>
          <w:szCs w:val="24"/>
        </w:rPr>
        <w:t>Decatur, Georgia 30033-4097</w:t>
      </w: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p>
    <w:p w:rsidR="00A766A2" w:rsidRDefault="00A15ED0" w:rsidP="00A766A2">
      <w:pPr>
        <w:spacing w:before="100" w:beforeAutospacing="1" w:after="100" w:afterAutospacing="1" w:line="240" w:lineRule="auto"/>
        <w:contextualSpacing/>
        <w:rPr>
          <w:rFonts w:ascii="Times New Roman" w:eastAsiaTheme="minorHAnsi" w:hAnsi="Times New Roman"/>
          <w:sz w:val="24"/>
          <w:szCs w:val="24"/>
        </w:rPr>
      </w:pPr>
      <w:r>
        <w:rPr>
          <w:rFonts w:ascii="Times New Roman" w:eastAsiaTheme="minorHAnsi" w:hAnsi="Times New Roman"/>
          <w:sz w:val="24"/>
          <w:szCs w:val="24"/>
        </w:rPr>
        <w:t>June 22</w:t>
      </w:r>
      <w:r w:rsidR="00A766A2">
        <w:rPr>
          <w:rFonts w:ascii="Times New Roman" w:eastAsiaTheme="minorHAnsi" w:hAnsi="Times New Roman"/>
          <w:sz w:val="24"/>
          <w:szCs w:val="24"/>
        </w:rPr>
        <w:t>, 2012</w:t>
      </w: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r>
        <w:rPr>
          <w:rFonts w:ascii="Times New Roman" w:eastAsiaTheme="minorHAnsi" w:hAnsi="Times New Roman"/>
          <w:sz w:val="24"/>
          <w:szCs w:val="24"/>
        </w:rPr>
        <w:t>To Whom It May Concern:</w:t>
      </w:r>
    </w:p>
    <w:p w:rsidR="00A766A2" w:rsidRDefault="00A766A2" w:rsidP="00A766A2">
      <w:pPr>
        <w:spacing w:before="100" w:beforeAutospacing="1" w:after="100" w:afterAutospacing="1" w:line="240" w:lineRule="auto"/>
        <w:contextualSpacing/>
        <w:rPr>
          <w:rFonts w:ascii="Times New Roman" w:eastAsiaTheme="minorHAnsi" w:hAnsi="Times New Roman"/>
          <w:sz w:val="24"/>
          <w:szCs w:val="24"/>
        </w:rPr>
      </w:pPr>
    </w:p>
    <w:p w:rsidR="00CC6826" w:rsidRDefault="00DE13C6" w:rsidP="003A4AD9">
      <w:pPr>
        <w:spacing w:before="100" w:beforeAutospacing="1" w:after="100" w:afterAutospacing="1" w:line="240" w:lineRule="auto"/>
        <w:rPr>
          <w:rFonts w:ascii="Times New Roman" w:eastAsiaTheme="minorHAnsi" w:hAnsi="Times New Roman"/>
          <w:sz w:val="24"/>
          <w:szCs w:val="24"/>
        </w:rPr>
      </w:pPr>
      <w:r>
        <w:rPr>
          <w:rFonts w:ascii="Times New Roman" w:eastAsiaTheme="minorHAnsi" w:hAnsi="Times New Roman"/>
          <w:sz w:val="24"/>
          <w:szCs w:val="24"/>
        </w:rPr>
        <w:t>Murray State University</w:t>
      </w:r>
      <w:r w:rsidR="00C2171B" w:rsidRPr="00C2171B">
        <w:rPr>
          <w:rFonts w:ascii="Times New Roman" w:eastAsiaTheme="minorHAnsi" w:hAnsi="Times New Roman"/>
          <w:sz w:val="24"/>
          <w:szCs w:val="24"/>
        </w:rPr>
        <w:t xml:space="preserve"> </w:t>
      </w:r>
      <w:r w:rsidR="009E375E">
        <w:rPr>
          <w:rFonts w:ascii="Times New Roman" w:eastAsiaTheme="minorHAnsi" w:hAnsi="Times New Roman"/>
          <w:sz w:val="24"/>
          <w:szCs w:val="24"/>
        </w:rPr>
        <w:t>(MSU)</w:t>
      </w:r>
      <w:r w:rsidR="00C2171B" w:rsidRPr="00C2171B">
        <w:rPr>
          <w:rFonts w:ascii="Times New Roman" w:eastAsiaTheme="minorHAnsi" w:hAnsi="Times New Roman"/>
          <w:sz w:val="24"/>
          <w:szCs w:val="24"/>
        </w:rPr>
        <w:t xml:space="preserve"> is submitting an application to the US Department of Education to begin a Comprehensive Transition and Postsecondary Program (CTP)</w:t>
      </w:r>
      <w:r w:rsidR="0070622E">
        <w:rPr>
          <w:rFonts w:ascii="Times New Roman" w:eastAsiaTheme="minorHAnsi" w:hAnsi="Times New Roman"/>
          <w:sz w:val="24"/>
          <w:szCs w:val="24"/>
        </w:rPr>
        <w:t xml:space="preserve"> for individuals with intellectual disabilities,</w:t>
      </w:r>
      <w:r w:rsidR="00C2171B" w:rsidRPr="00C2171B">
        <w:rPr>
          <w:rFonts w:ascii="Times New Roman" w:eastAsiaTheme="minorHAnsi" w:hAnsi="Times New Roman"/>
          <w:sz w:val="24"/>
          <w:szCs w:val="24"/>
        </w:rPr>
        <w:t xml:space="preserve"> called t</w:t>
      </w:r>
      <w:r w:rsidR="0070622E">
        <w:rPr>
          <w:rFonts w:ascii="Times New Roman" w:eastAsiaTheme="minorHAnsi" w:hAnsi="Times New Roman"/>
          <w:sz w:val="24"/>
          <w:szCs w:val="24"/>
        </w:rPr>
        <w:t>he College to Career Experience (CCE</w:t>
      </w:r>
      <w:r w:rsidR="00C2171B" w:rsidRPr="00C2171B">
        <w:rPr>
          <w:rFonts w:ascii="Times New Roman" w:eastAsiaTheme="minorHAnsi" w:hAnsi="Times New Roman"/>
          <w:sz w:val="24"/>
          <w:szCs w:val="24"/>
        </w:rPr>
        <w:t>). Student services will be supported, in part, by the Supported Higher Education Project (SHEP).</w:t>
      </w:r>
    </w:p>
    <w:p w:rsidR="00A766A2" w:rsidRDefault="00C2171B" w:rsidP="003A4AD9">
      <w:pPr>
        <w:spacing w:before="100" w:beforeAutospacing="1" w:after="100" w:afterAutospacing="1" w:line="240" w:lineRule="auto"/>
        <w:rPr>
          <w:rFonts w:ascii="Times New Roman" w:hAnsi="Times New Roman"/>
          <w:color w:val="000000"/>
          <w:sz w:val="24"/>
          <w:szCs w:val="24"/>
        </w:rPr>
      </w:pPr>
      <w:r w:rsidRPr="00C2171B">
        <w:rPr>
          <w:rFonts w:ascii="Times New Roman" w:hAnsi="Times New Roman"/>
          <w:sz w:val="24"/>
          <w:szCs w:val="24"/>
        </w:rPr>
        <w:t>The s</w:t>
      </w:r>
      <w:r w:rsidR="0070622E">
        <w:rPr>
          <w:rFonts w:ascii="Times New Roman" w:hAnsi="Times New Roman"/>
          <w:sz w:val="24"/>
          <w:szCs w:val="24"/>
        </w:rPr>
        <w:t>tudents working toward their CCE</w:t>
      </w:r>
      <w:r w:rsidRPr="00C2171B">
        <w:rPr>
          <w:rFonts w:ascii="Times New Roman" w:hAnsi="Times New Roman"/>
          <w:sz w:val="24"/>
          <w:szCs w:val="24"/>
        </w:rPr>
        <w:t xml:space="preserve"> will attend </w:t>
      </w:r>
      <w:r w:rsidR="00B338DA">
        <w:rPr>
          <w:rFonts w:ascii="Times New Roman" w:hAnsi="Times New Roman"/>
          <w:sz w:val="24"/>
          <w:szCs w:val="24"/>
        </w:rPr>
        <w:t>MSU’s main</w:t>
      </w:r>
      <w:r w:rsidRPr="00C2171B">
        <w:rPr>
          <w:rFonts w:ascii="Times New Roman" w:hAnsi="Times New Roman"/>
          <w:sz w:val="24"/>
          <w:szCs w:val="24"/>
        </w:rPr>
        <w:t xml:space="preserve"> campus</w:t>
      </w:r>
      <w:r w:rsidR="00B338DA">
        <w:rPr>
          <w:rFonts w:ascii="Times New Roman" w:hAnsi="Times New Roman"/>
          <w:sz w:val="24"/>
          <w:szCs w:val="24"/>
        </w:rPr>
        <w:t xml:space="preserve"> </w:t>
      </w:r>
      <w:r w:rsidRPr="00C2171B">
        <w:rPr>
          <w:rFonts w:ascii="Times New Roman" w:hAnsi="Times New Roman"/>
          <w:sz w:val="24"/>
          <w:szCs w:val="24"/>
        </w:rPr>
        <w:t xml:space="preserve">in </w:t>
      </w:r>
      <w:r w:rsidR="00B338DA">
        <w:rPr>
          <w:rFonts w:ascii="Times New Roman" w:hAnsi="Times New Roman"/>
          <w:sz w:val="24"/>
          <w:szCs w:val="24"/>
        </w:rPr>
        <w:t xml:space="preserve">Murray, </w:t>
      </w:r>
      <w:r w:rsidRPr="00C2171B">
        <w:rPr>
          <w:rFonts w:ascii="Times New Roman" w:hAnsi="Times New Roman"/>
          <w:sz w:val="24"/>
          <w:szCs w:val="24"/>
        </w:rPr>
        <w:t xml:space="preserve">Kentucky. All general student services, academic services, and social events available at </w:t>
      </w:r>
      <w:r w:rsidR="009E375E">
        <w:rPr>
          <w:rFonts w:ascii="Times New Roman" w:hAnsi="Times New Roman"/>
          <w:sz w:val="24"/>
          <w:szCs w:val="24"/>
        </w:rPr>
        <w:t>MSU</w:t>
      </w:r>
      <w:r w:rsidRPr="00C2171B">
        <w:rPr>
          <w:rFonts w:ascii="Times New Roman" w:hAnsi="Times New Roman"/>
          <w:sz w:val="24"/>
          <w:szCs w:val="24"/>
        </w:rPr>
        <w:t xml:space="preserve"> wil</w:t>
      </w:r>
      <w:r w:rsidR="0070622E">
        <w:rPr>
          <w:rFonts w:ascii="Times New Roman" w:hAnsi="Times New Roman"/>
          <w:sz w:val="24"/>
          <w:szCs w:val="24"/>
        </w:rPr>
        <w:t>l be open to students in the CCE</w:t>
      </w:r>
      <w:r w:rsidRPr="00C2171B">
        <w:rPr>
          <w:rFonts w:ascii="Times New Roman" w:hAnsi="Times New Roman"/>
          <w:sz w:val="24"/>
          <w:szCs w:val="24"/>
        </w:rPr>
        <w:t xml:space="preserve">. </w:t>
      </w:r>
      <w:r w:rsidRPr="00C2171B">
        <w:rPr>
          <w:rFonts w:ascii="Times New Roman" w:hAnsi="Times New Roman"/>
          <w:color w:val="000000"/>
          <w:sz w:val="24"/>
          <w:szCs w:val="24"/>
        </w:rPr>
        <w:t>Up</w:t>
      </w:r>
      <w:r w:rsidR="0070622E">
        <w:rPr>
          <w:rFonts w:ascii="Times New Roman" w:hAnsi="Times New Roman"/>
          <w:color w:val="000000"/>
          <w:sz w:val="24"/>
          <w:szCs w:val="24"/>
        </w:rPr>
        <w:t>on completion of the CCE</w:t>
      </w:r>
      <w:r w:rsidRPr="00C2171B">
        <w:rPr>
          <w:rFonts w:ascii="Times New Roman" w:hAnsi="Times New Roman"/>
          <w:color w:val="000000"/>
          <w:sz w:val="24"/>
          <w:szCs w:val="24"/>
        </w:rPr>
        <w:t xml:space="preserve"> students will be better prepared to enter the world of work.  The student will have learned work readiness skills, employability skills, social skills, and have received work experience.  The core classes in the program provide the students with the skills they need to be successful in the work place and beyond. </w:t>
      </w:r>
    </w:p>
    <w:p w:rsidR="00A766A2" w:rsidRDefault="00C2171B" w:rsidP="003A4AD9">
      <w:pPr>
        <w:spacing w:before="100" w:beforeAutospacing="1" w:after="100" w:afterAutospacing="1" w:line="240" w:lineRule="auto"/>
        <w:rPr>
          <w:rFonts w:ascii="Times New Roman" w:hAnsi="Times New Roman"/>
          <w:sz w:val="24"/>
          <w:szCs w:val="24"/>
        </w:rPr>
      </w:pPr>
      <w:r w:rsidRPr="00C2171B">
        <w:rPr>
          <w:rFonts w:ascii="Times New Roman" w:hAnsi="Times New Roman"/>
          <w:color w:val="000000"/>
          <w:sz w:val="24"/>
          <w:szCs w:val="24"/>
        </w:rPr>
        <w:t>Faculty and staff members who w</w:t>
      </w:r>
      <w:r w:rsidR="0070622E">
        <w:rPr>
          <w:rFonts w:ascii="Times New Roman" w:hAnsi="Times New Roman"/>
          <w:color w:val="000000"/>
          <w:sz w:val="24"/>
          <w:szCs w:val="24"/>
        </w:rPr>
        <w:t>ork with the students in the CCE</w:t>
      </w:r>
      <w:r w:rsidRPr="00C2171B">
        <w:rPr>
          <w:rFonts w:ascii="Times New Roman" w:hAnsi="Times New Roman"/>
          <w:color w:val="000000"/>
          <w:sz w:val="24"/>
          <w:szCs w:val="24"/>
        </w:rPr>
        <w:t xml:space="preserve"> will be provided support by the SHEP.  SHEP staff members can provide professors with the training and resources they will need to create modified syllabi and track student progress. </w:t>
      </w:r>
      <w:r w:rsidRPr="00C2171B">
        <w:rPr>
          <w:rFonts w:ascii="Times New Roman" w:hAnsi="Times New Roman"/>
          <w:sz w:val="24"/>
          <w:szCs w:val="24"/>
        </w:rPr>
        <w:t xml:space="preserve">Modified syllabi will be offered to students who are participating in an audit status, but syllabi will </w:t>
      </w:r>
      <w:r w:rsidRPr="00C2171B">
        <w:rPr>
          <w:rFonts w:ascii="Times New Roman" w:hAnsi="Times New Roman"/>
          <w:i/>
          <w:sz w:val="24"/>
          <w:szCs w:val="24"/>
        </w:rPr>
        <w:t>not</w:t>
      </w:r>
      <w:r w:rsidRPr="00C2171B">
        <w:rPr>
          <w:rFonts w:ascii="Times New Roman" w:hAnsi="Times New Roman"/>
          <w:sz w:val="24"/>
          <w:szCs w:val="24"/>
        </w:rPr>
        <w:t xml:space="preserve"> be modified for students taking courses for credit.  </w:t>
      </w:r>
    </w:p>
    <w:p w:rsidR="00A766A2" w:rsidRDefault="00C2171B" w:rsidP="003A4AD9">
      <w:pPr>
        <w:spacing w:before="100" w:beforeAutospacing="1" w:after="100" w:afterAutospacing="1" w:line="240" w:lineRule="auto"/>
        <w:rPr>
          <w:rFonts w:ascii="Times New Roman" w:hAnsi="Times New Roman"/>
          <w:sz w:val="24"/>
          <w:szCs w:val="24"/>
        </w:rPr>
      </w:pPr>
      <w:r w:rsidRPr="00C2171B">
        <w:rPr>
          <w:rFonts w:ascii="Times New Roman" w:hAnsi="Times New Roman"/>
          <w:color w:val="000000"/>
          <w:sz w:val="24"/>
          <w:szCs w:val="24"/>
        </w:rPr>
        <w:t xml:space="preserve">In addition to these supports, </w:t>
      </w:r>
      <w:r w:rsidRPr="00C2171B">
        <w:rPr>
          <w:rFonts w:ascii="Times New Roman" w:eastAsia="Times New Roman" w:hAnsi="Times New Roman"/>
          <w:sz w:val="24"/>
          <w:szCs w:val="24"/>
        </w:rPr>
        <w:t xml:space="preserve">the </w:t>
      </w:r>
      <w:r w:rsidR="0070622E">
        <w:rPr>
          <w:rFonts w:ascii="Times New Roman" w:hAnsi="Times New Roman"/>
          <w:sz w:val="24"/>
          <w:szCs w:val="24"/>
        </w:rPr>
        <w:t>CCE</w:t>
      </w:r>
      <w:r w:rsidRPr="00C2171B">
        <w:rPr>
          <w:rFonts w:ascii="Times New Roman" w:eastAsia="Times New Roman" w:hAnsi="Times New Roman"/>
          <w:sz w:val="24"/>
          <w:szCs w:val="24"/>
        </w:rPr>
        <w:t xml:space="preserve"> will use a peer mentoring system to enhance the student’s classroom and social experiences. A peer mentor is another student who can assist a student who may still be developing the skills for independence, such as a student with a disability.</w:t>
      </w:r>
      <w:r w:rsidR="0070622E">
        <w:rPr>
          <w:rFonts w:ascii="Times New Roman" w:hAnsi="Times New Roman"/>
          <w:sz w:val="24"/>
          <w:szCs w:val="24"/>
        </w:rPr>
        <w:t xml:space="preserve"> Students in the CCE</w:t>
      </w:r>
      <w:r w:rsidRPr="00C2171B">
        <w:rPr>
          <w:rFonts w:ascii="Times New Roman" w:hAnsi="Times New Roman"/>
          <w:sz w:val="24"/>
          <w:szCs w:val="24"/>
        </w:rPr>
        <w:t xml:space="preserve"> will receive academic counseling from </w:t>
      </w:r>
      <w:r w:rsidR="009E375E">
        <w:rPr>
          <w:rFonts w:ascii="Times New Roman" w:hAnsi="Times New Roman"/>
          <w:sz w:val="24"/>
          <w:szCs w:val="24"/>
        </w:rPr>
        <w:t>MSU</w:t>
      </w:r>
      <w:r w:rsidRPr="00C2171B">
        <w:rPr>
          <w:rFonts w:ascii="Times New Roman" w:hAnsi="Times New Roman"/>
          <w:sz w:val="24"/>
          <w:szCs w:val="24"/>
        </w:rPr>
        <w:t xml:space="preserve"> advisors and professors, along with staff members from SHEP who are trained to address the educational needs of people with intellectual disabilities.  The curriculum for each student will be individualized to incorporate the </w:t>
      </w:r>
      <w:r w:rsidR="0070622E">
        <w:rPr>
          <w:rFonts w:ascii="Times New Roman" w:hAnsi="Times New Roman"/>
          <w:sz w:val="24"/>
          <w:szCs w:val="24"/>
        </w:rPr>
        <w:t>approved core classes of the CCE</w:t>
      </w:r>
      <w:r w:rsidRPr="00C2171B">
        <w:rPr>
          <w:rFonts w:ascii="Times New Roman" w:hAnsi="Times New Roman"/>
          <w:sz w:val="24"/>
          <w:szCs w:val="24"/>
        </w:rPr>
        <w:t xml:space="preserve">, as well as approved classes that are in the student’s area of interest.  </w:t>
      </w:r>
    </w:p>
    <w:p w:rsidR="00C2171B" w:rsidRPr="00C2171B" w:rsidRDefault="0070622E" w:rsidP="003A4AD9">
      <w:pPr>
        <w:spacing w:before="100" w:beforeAutospacing="1" w:after="100" w:afterAutospacing="1" w:line="240" w:lineRule="auto"/>
        <w:rPr>
          <w:rFonts w:ascii="Times New Roman" w:hAnsi="Times New Roman"/>
          <w:sz w:val="24"/>
          <w:szCs w:val="24"/>
        </w:rPr>
      </w:pPr>
      <w:r>
        <w:rPr>
          <w:rFonts w:ascii="Times New Roman" w:hAnsi="Times New Roman"/>
          <w:color w:val="000000"/>
          <w:sz w:val="24"/>
          <w:szCs w:val="24"/>
        </w:rPr>
        <w:t>All courses included in the CCE</w:t>
      </w:r>
      <w:r w:rsidR="00C2171B" w:rsidRPr="00C2171B">
        <w:rPr>
          <w:rFonts w:ascii="Times New Roman" w:hAnsi="Times New Roman"/>
          <w:color w:val="000000"/>
          <w:sz w:val="24"/>
          <w:szCs w:val="24"/>
        </w:rPr>
        <w:t xml:space="preserve"> are existing courses in the </w:t>
      </w:r>
      <w:r w:rsidR="009E375E">
        <w:rPr>
          <w:rFonts w:ascii="Times New Roman" w:hAnsi="Times New Roman"/>
          <w:color w:val="000000"/>
          <w:sz w:val="24"/>
          <w:szCs w:val="24"/>
        </w:rPr>
        <w:t>MSU</w:t>
      </w:r>
      <w:r w:rsidR="00C2171B" w:rsidRPr="00C2171B">
        <w:rPr>
          <w:rFonts w:ascii="Times New Roman" w:hAnsi="Times New Roman"/>
          <w:color w:val="000000"/>
          <w:sz w:val="24"/>
          <w:szCs w:val="24"/>
        </w:rPr>
        <w:t xml:space="preserve"> catalog and open to </w:t>
      </w:r>
      <w:r w:rsidR="00C2171B" w:rsidRPr="00C2171B">
        <w:rPr>
          <w:rFonts w:ascii="Times New Roman" w:hAnsi="Times New Roman"/>
          <w:i/>
          <w:color w:val="000000"/>
          <w:sz w:val="24"/>
          <w:szCs w:val="24"/>
        </w:rPr>
        <w:t>all</w:t>
      </w:r>
      <w:r w:rsidR="00C2171B" w:rsidRPr="00C2171B">
        <w:rPr>
          <w:rFonts w:ascii="Times New Roman" w:hAnsi="Times New Roman"/>
          <w:color w:val="000000"/>
          <w:sz w:val="24"/>
          <w:szCs w:val="24"/>
        </w:rPr>
        <w:t xml:space="preserve"> students. </w:t>
      </w:r>
      <w:r w:rsidR="00C2171B" w:rsidRPr="00C2171B">
        <w:rPr>
          <w:rFonts w:ascii="Times New Roman" w:eastAsia="Times New Roman" w:hAnsi="Times New Roman"/>
          <w:sz w:val="24"/>
          <w:szCs w:val="24"/>
        </w:rPr>
        <w:t>Students p</w:t>
      </w:r>
      <w:r>
        <w:rPr>
          <w:rFonts w:ascii="Times New Roman" w:eastAsia="Times New Roman" w:hAnsi="Times New Roman"/>
          <w:sz w:val="24"/>
          <w:szCs w:val="24"/>
        </w:rPr>
        <w:t>articipating in the CCE</w:t>
      </w:r>
      <w:r w:rsidR="00C2171B" w:rsidRPr="00C2171B">
        <w:rPr>
          <w:rFonts w:ascii="Times New Roman" w:eastAsia="Times New Roman" w:hAnsi="Times New Roman"/>
          <w:b/>
          <w:sz w:val="24"/>
          <w:szCs w:val="24"/>
        </w:rPr>
        <w:t xml:space="preserve"> </w:t>
      </w:r>
      <w:r w:rsidR="00C2171B" w:rsidRPr="00C2171B">
        <w:rPr>
          <w:rFonts w:ascii="Times New Roman" w:hAnsi="Times New Roman"/>
          <w:color w:val="000000"/>
          <w:sz w:val="24"/>
          <w:szCs w:val="24"/>
        </w:rPr>
        <w:t>will follow a traditional semester term which includes 16 weeks of instructional time.  Each student will typically enroll for six</w:t>
      </w:r>
      <w:r w:rsidR="00A766A2">
        <w:rPr>
          <w:rFonts w:ascii="Times New Roman" w:hAnsi="Times New Roman"/>
          <w:color w:val="000000"/>
          <w:sz w:val="24"/>
          <w:szCs w:val="24"/>
        </w:rPr>
        <w:t xml:space="preserve"> or seven</w:t>
      </w:r>
      <w:r w:rsidR="00C2171B" w:rsidRPr="00C2171B">
        <w:rPr>
          <w:rFonts w:ascii="Times New Roman" w:hAnsi="Times New Roman"/>
          <w:color w:val="000000"/>
          <w:sz w:val="24"/>
          <w:szCs w:val="24"/>
        </w:rPr>
        <w:t xml:space="preserve"> credit hours per semester. The classes can be audited or taken for credit.  </w:t>
      </w:r>
      <w:r w:rsidR="00A766A2">
        <w:rPr>
          <w:rFonts w:ascii="Times New Roman" w:hAnsi="Times New Roman"/>
          <w:sz w:val="24"/>
          <w:szCs w:val="24"/>
        </w:rPr>
        <w:t>Twenty six (26</w:t>
      </w:r>
      <w:r w:rsidR="00C2171B" w:rsidRPr="00C2171B">
        <w:rPr>
          <w:rFonts w:ascii="Times New Roman" w:hAnsi="Times New Roman"/>
          <w:sz w:val="24"/>
          <w:szCs w:val="24"/>
        </w:rPr>
        <w:t>) hours of coursework will be required – either taken</w:t>
      </w:r>
      <w:r>
        <w:rPr>
          <w:rFonts w:ascii="Times New Roman" w:hAnsi="Times New Roman"/>
          <w:sz w:val="24"/>
          <w:szCs w:val="24"/>
        </w:rPr>
        <w:t xml:space="preserve"> for credit or audited.  The CCE</w:t>
      </w:r>
      <w:r w:rsidR="00C2171B" w:rsidRPr="00C2171B">
        <w:rPr>
          <w:rFonts w:ascii="Times New Roman" w:hAnsi="Times New Roman"/>
          <w:sz w:val="24"/>
          <w:szCs w:val="24"/>
        </w:rPr>
        <w:t xml:space="preserve"> will require a minimum of three supervised internships</w:t>
      </w:r>
      <w:r w:rsidR="00C2171B" w:rsidRPr="00C2171B">
        <w:rPr>
          <w:rFonts w:ascii="Times New Roman" w:hAnsi="Times New Roman"/>
          <w:color w:val="FF0000"/>
          <w:sz w:val="24"/>
          <w:szCs w:val="24"/>
        </w:rPr>
        <w:t xml:space="preserve"> </w:t>
      </w:r>
      <w:r w:rsidR="00C2171B" w:rsidRPr="00C2171B">
        <w:rPr>
          <w:rFonts w:ascii="Times New Roman" w:hAnsi="Times New Roman"/>
          <w:sz w:val="24"/>
          <w:szCs w:val="24"/>
        </w:rPr>
        <w:t xml:space="preserve">related to the student’s career goal.  Internships can be paid or non-paid.  In addition, students will be expected to have their work internships/work-based training in settings with individuals without disabilities. </w:t>
      </w:r>
    </w:p>
    <w:p w:rsidR="00A766A2" w:rsidRDefault="00C2171B" w:rsidP="003A4AD9">
      <w:pPr>
        <w:spacing w:before="100" w:beforeAutospacing="1" w:after="100" w:afterAutospacing="1" w:line="240" w:lineRule="auto"/>
        <w:rPr>
          <w:rFonts w:ascii="Times New Roman" w:eastAsiaTheme="minorHAnsi" w:hAnsi="Times New Roman" w:cstheme="minorBidi"/>
          <w:sz w:val="24"/>
          <w:szCs w:val="24"/>
        </w:rPr>
      </w:pPr>
      <w:r w:rsidRPr="00C2171B">
        <w:rPr>
          <w:rFonts w:ascii="Times New Roman" w:eastAsiaTheme="minorHAnsi" w:hAnsi="Times New Roman" w:cstheme="minorBidi"/>
          <w:sz w:val="24"/>
          <w:szCs w:val="24"/>
        </w:rPr>
        <w:t>Our philosophy is one of facilitating natural supports for social inclusion. All stu</w:t>
      </w:r>
      <w:r w:rsidR="0070622E">
        <w:rPr>
          <w:rFonts w:ascii="Times New Roman" w:eastAsiaTheme="minorHAnsi" w:hAnsi="Times New Roman" w:cstheme="minorBidi"/>
          <w:sz w:val="24"/>
          <w:szCs w:val="24"/>
        </w:rPr>
        <w:t>dents who participate in the CCE</w:t>
      </w:r>
      <w:r w:rsidRPr="00C2171B">
        <w:rPr>
          <w:rFonts w:ascii="Times New Roman" w:eastAsiaTheme="minorHAnsi" w:hAnsi="Times New Roman" w:cstheme="minorBidi"/>
          <w:sz w:val="24"/>
          <w:szCs w:val="24"/>
        </w:rPr>
        <w:t xml:space="preserve"> will be able to participate in all </w:t>
      </w:r>
      <w:r w:rsidR="009E375E">
        <w:rPr>
          <w:rFonts w:ascii="Times New Roman" w:eastAsiaTheme="minorHAnsi" w:hAnsi="Times New Roman" w:cstheme="minorBidi"/>
          <w:sz w:val="24"/>
          <w:szCs w:val="24"/>
        </w:rPr>
        <w:t>MSU</w:t>
      </w:r>
      <w:r w:rsidRPr="00C2171B">
        <w:rPr>
          <w:rFonts w:ascii="Times New Roman" w:eastAsiaTheme="minorHAnsi" w:hAnsi="Times New Roman" w:cstheme="minorBidi"/>
          <w:sz w:val="24"/>
          <w:szCs w:val="24"/>
        </w:rPr>
        <w:t xml:space="preserve"> social clubs and organizations with or without their mentor.  Facilitating natural supports and inclusion within the social aspect of college life may include helping the student identify extracurricular activities he or she is interested in pursuing; determining how to balance social and academic life; fostering friendships with students who have similar interests.  </w:t>
      </w:r>
    </w:p>
    <w:p w:rsidR="00C2171B" w:rsidRPr="00C2171B" w:rsidRDefault="00C2171B" w:rsidP="00D365F3">
      <w:pPr>
        <w:spacing w:before="100" w:beforeAutospacing="1" w:after="100" w:afterAutospacing="1" w:line="240" w:lineRule="auto"/>
        <w:rPr>
          <w:rFonts w:ascii="Times New Roman" w:eastAsiaTheme="minorHAnsi" w:hAnsi="Times New Roman" w:cstheme="minorBidi"/>
          <w:sz w:val="24"/>
          <w:szCs w:val="24"/>
        </w:rPr>
      </w:pPr>
      <w:r w:rsidRPr="00C2171B">
        <w:rPr>
          <w:rFonts w:ascii="Times New Roman" w:eastAsiaTheme="minorHAnsi" w:hAnsi="Times New Roman" w:cstheme="minorBidi"/>
          <w:color w:val="000000"/>
          <w:sz w:val="24"/>
          <w:szCs w:val="24"/>
        </w:rPr>
        <w:t>Students will be taking classes that a</w:t>
      </w:r>
      <w:r w:rsidR="0070622E">
        <w:rPr>
          <w:rFonts w:ascii="Times New Roman" w:eastAsiaTheme="minorHAnsi" w:hAnsi="Times New Roman" w:cstheme="minorBidi"/>
          <w:color w:val="000000"/>
          <w:sz w:val="24"/>
          <w:szCs w:val="24"/>
        </w:rPr>
        <w:t>re open to all students. The CCE</w:t>
      </w:r>
      <w:r w:rsidRPr="00C2171B">
        <w:rPr>
          <w:rFonts w:ascii="Times New Roman" w:eastAsiaTheme="minorHAnsi" w:hAnsi="Times New Roman" w:cstheme="minorBidi"/>
          <w:color w:val="000000"/>
          <w:sz w:val="24"/>
          <w:szCs w:val="24"/>
        </w:rPr>
        <w:t xml:space="preserve"> will not be a segregated, “this course is only for students with intellectual disabilities” type of program.  Our philosophy is one of looking for natural supports to academic inclusion which will vary from student to student.</w:t>
      </w:r>
      <w:r w:rsidRPr="00C2171B">
        <w:rPr>
          <w:rFonts w:ascii="Times New Roman" w:eastAsiaTheme="minorHAnsi" w:hAnsi="Times New Roman" w:cstheme="minorBidi"/>
          <w:sz w:val="24"/>
          <w:szCs w:val="24"/>
        </w:rPr>
        <w:t xml:space="preserve"> Satisfactory Academic Progress (SAP) will be determined using a person-centered planning approach. For students who are enrolled in their certificate </w:t>
      </w:r>
      <w:r w:rsidRPr="00C2171B">
        <w:rPr>
          <w:rFonts w:ascii="Times New Roman" w:eastAsiaTheme="minorHAnsi" w:hAnsi="Times New Roman" w:cstheme="minorBidi"/>
          <w:b/>
          <w:i/>
          <w:sz w:val="24"/>
          <w:szCs w:val="24"/>
        </w:rPr>
        <w:t>coursework for credit</w:t>
      </w:r>
      <w:r w:rsidRPr="00C2171B">
        <w:rPr>
          <w:rFonts w:ascii="Times New Roman" w:eastAsiaTheme="minorHAnsi" w:hAnsi="Times New Roman" w:cstheme="minorBidi"/>
          <w:sz w:val="24"/>
          <w:szCs w:val="24"/>
        </w:rPr>
        <w:t xml:space="preserve">, satisfactory progress will be determined by satisfactory grade point average (GPA), as required for all students of a 2.0 GPA, plus satisfactory performance in work internships (with a rating of at least “Expected Progress” on their internship goals).  For students who are enrolled in their classes </w:t>
      </w:r>
      <w:r w:rsidRPr="00C2171B">
        <w:rPr>
          <w:rFonts w:ascii="Times New Roman" w:eastAsiaTheme="minorHAnsi" w:hAnsi="Times New Roman" w:cstheme="minorBidi"/>
          <w:b/>
          <w:i/>
          <w:sz w:val="24"/>
          <w:szCs w:val="24"/>
        </w:rPr>
        <w:t>on an audit basis</w:t>
      </w:r>
      <w:r w:rsidRPr="00C2171B">
        <w:rPr>
          <w:rFonts w:ascii="Times New Roman" w:eastAsiaTheme="minorHAnsi" w:hAnsi="Times New Roman" w:cstheme="minorBidi"/>
          <w:sz w:val="24"/>
          <w:szCs w:val="24"/>
        </w:rPr>
        <w:t>, the goals will be determined and agreed upon for each student through the collaboration of the student, the student’s professors, and the</w:t>
      </w:r>
      <w:r w:rsidR="00D365F3">
        <w:rPr>
          <w:rFonts w:ascii="Times New Roman" w:eastAsiaTheme="minorHAnsi" w:hAnsi="Times New Roman" w:cstheme="minorBidi"/>
          <w:sz w:val="24"/>
          <w:szCs w:val="24"/>
        </w:rPr>
        <w:t xml:space="preserve"> campus coordinator</w:t>
      </w:r>
      <w:r w:rsidRPr="00C2171B">
        <w:rPr>
          <w:rFonts w:ascii="Times New Roman" w:eastAsiaTheme="minorHAnsi" w:hAnsi="Times New Roman" w:cstheme="minorBidi"/>
          <w:sz w:val="24"/>
          <w:szCs w:val="24"/>
        </w:rPr>
        <w:t xml:space="preserve"> staff.  A rubric will be used to identify and quantify the student’s goals and progress for each course.</w:t>
      </w:r>
    </w:p>
    <w:p w:rsidR="00C2171B" w:rsidRPr="00C2171B" w:rsidRDefault="00C2171B" w:rsidP="00CC6826">
      <w:pPr>
        <w:spacing w:before="100" w:beforeAutospacing="1" w:after="100" w:afterAutospacing="1" w:line="240" w:lineRule="auto"/>
        <w:rPr>
          <w:rFonts w:ascii="Times New Roman" w:hAnsi="Times New Roman"/>
          <w:b/>
          <w:sz w:val="24"/>
          <w:szCs w:val="24"/>
        </w:rPr>
      </w:pPr>
      <w:r w:rsidRPr="00C2171B">
        <w:rPr>
          <w:rFonts w:ascii="Times New Roman" w:hAnsi="Times New Roman"/>
          <w:b/>
          <w:sz w:val="24"/>
          <w:szCs w:val="24"/>
        </w:rPr>
        <w:t xml:space="preserve">Minimum Requirements for </w:t>
      </w:r>
      <w:r w:rsidR="0070622E">
        <w:rPr>
          <w:rFonts w:ascii="Times New Roman" w:hAnsi="Times New Roman"/>
          <w:b/>
          <w:sz w:val="24"/>
          <w:szCs w:val="24"/>
        </w:rPr>
        <w:t xml:space="preserve">the CCE </w:t>
      </w:r>
      <w:r w:rsidRPr="00C2171B">
        <w:rPr>
          <w:rFonts w:ascii="Times New Roman" w:hAnsi="Times New Roman"/>
          <w:b/>
          <w:sz w:val="24"/>
          <w:szCs w:val="24"/>
        </w:rPr>
        <w:t>Certificate</w:t>
      </w:r>
      <w:r w:rsidR="0070622E">
        <w:rPr>
          <w:rFonts w:ascii="Times New Roman" w:hAnsi="Times New Roman"/>
          <w:b/>
          <w:sz w:val="24"/>
          <w:szCs w:val="24"/>
        </w:rPr>
        <w:t xml:space="preserve"> of Accomplishment</w:t>
      </w:r>
      <w:r w:rsidRPr="00C2171B">
        <w:rPr>
          <w:rFonts w:ascii="Times New Roman" w:hAnsi="Times New Roman"/>
          <w:b/>
          <w:sz w:val="24"/>
          <w:szCs w:val="24"/>
        </w:rPr>
        <w:t>:</w:t>
      </w:r>
    </w:p>
    <w:p w:rsidR="00C2171B" w:rsidRPr="00C2171B" w:rsidRDefault="0062351C" w:rsidP="00CC6826">
      <w:pPr>
        <w:numPr>
          <w:ilvl w:val="0"/>
          <w:numId w:val="24"/>
        </w:num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26 </w:t>
      </w:r>
      <w:r w:rsidR="00C2171B" w:rsidRPr="00C2171B">
        <w:rPr>
          <w:rFonts w:ascii="Times New Roman" w:hAnsi="Times New Roman"/>
          <w:sz w:val="24"/>
          <w:szCs w:val="24"/>
        </w:rPr>
        <w:t>hours of coursework – either taken for credit or audited.  If courses are audited, modified assignments tied to both course content and specific career and or life goals must b</w:t>
      </w:r>
      <w:r w:rsidR="00A766A2">
        <w:rPr>
          <w:rFonts w:ascii="Times New Roman" w:hAnsi="Times New Roman"/>
          <w:sz w:val="24"/>
          <w:szCs w:val="24"/>
        </w:rPr>
        <w:t>e included.  Course of study (26</w:t>
      </w:r>
      <w:r w:rsidR="00C2171B" w:rsidRPr="00C2171B">
        <w:rPr>
          <w:rFonts w:ascii="Times New Roman" w:hAnsi="Times New Roman"/>
          <w:sz w:val="24"/>
          <w:szCs w:val="24"/>
        </w:rPr>
        <w:t xml:space="preserve"> hour program) will be individually determined in relation to student goals.  For students who are auditing, satisfactory academic progress will be measured by performance on individually modified assignments.  SHEP professional staff will work in collaboration with course instructors to modify course assignments, so as not to create additional responsibilities for faculty.</w:t>
      </w:r>
    </w:p>
    <w:p w:rsidR="00C2171B" w:rsidRPr="00C2171B" w:rsidRDefault="00C2171B" w:rsidP="00CC6826">
      <w:pPr>
        <w:numPr>
          <w:ilvl w:val="0"/>
          <w:numId w:val="24"/>
        </w:numPr>
        <w:spacing w:before="100" w:beforeAutospacing="1" w:after="100" w:afterAutospacing="1" w:line="240" w:lineRule="auto"/>
        <w:contextualSpacing/>
        <w:rPr>
          <w:rFonts w:ascii="Times New Roman" w:hAnsi="Times New Roman"/>
          <w:sz w:val="24"/>
          <w:szCs w:val="24"/>
        </w:rPr>
      </w:pPr>
      <w:r w:rsidRPr="00C2171B">
        <w:rPr>
          <w:rFonts w:ascii="Times New Roman" w:hAnsi="Times New Roman"/>
          <w:sz w:val="24"/>
          <w:szCs w:val="24"/>
        </w:rPr>
        <w:t xml:space="preserve">Minimum of three supervised internships related to career goal.  Internships can be paid or non-paid.  </w:t>
      </w:r>
    </w:p>
    <w:p w:rsidR="003A4AD9" w:rsidRDefault="00C2171B" w:rsidP="00CC6826">
      <w:pPr>
        <w:numPr>
          <w:ilvl w:val="0"/>
          <w:numId w:val="24"/>
        </w:numPr>
        <w:spacing w:before="100" w:beforeAutospacing="1" w:after="100" w:afterAutospacing="1" w:line="240" w:lineRule="auto"/>
        <w:contextualSpacing/>
        <w:rPr>
          <w:rFonts w:ascii="Times New Roman" w:hAnsi="Times New Roman"/>
          <w:sz w:val="24"/>
          <w:szCs w:val="24"/>
        </w:rPr>
      </w:pPr>
      <w:r w:rsidRPr="00C2171B">
        <w:rPr>
          <w:rFonts w:ascii="Times New Roman" w:hAnsi="Times New Roman"/>
          <w:sz w:val="24"/>
          <w:szCs w:val="24"/>
        </w:rPr>
        <w:t xml:space="preserve">Student portfolio of accomplishments is required for completion of </w:t>
      </w:r>
      <w:r w:rsidR="00EC550D">
        <w:rPr>
          <w:rFonts w:ascii="Times New Roman" w:hAnsi="Times New Roman"/>
          <w:sz w:val="24"/>
          <w:szCs w:val="24"/>
        </w:rPr>
        <w:t>CCE</w:t>
      </w:r>
      <w:r w:rsidRPr="00C2171B">
        <w:rPr>
          <w:rFonts w:ascii="Times New Roman" w:hAnsi="Times New Roman"/>
          <w:sz w:val="24"/>
          <w:szCs w:val="24"/>
        </w:rPr>
        <w:t>.  Portfolio will include examples of assignments or projects for courses taken for credit; modified course assignments or projects for audited classes; examples of skills obtained through internships; and may also include examples of leadership or service learning activities on campus or in the community, extra-curricular involvement, etc.</w:t>
      </w:r>
    </w:p>
    <w:p w:rsidR="00C40EF5" w:rsidRPr="00C40EF5" w:rsidRDefault="00C40EF5" w:rsidP="00C40EF5">
      <w:pPr>
        <w:spacing w:before="100" w:beforeAutospacing="1" w:after="100" w:afterAutospacing="1" w:line="240" w:lineRule="auto"/>
        <w:ind w:left="720"/>
        <w:contextualSpacing/>
        <w:rPr>
          <w:rFonts w:ascii="Times New Roman" w:hAnsi="Times New Roman"/>
          <w:sz w:val="24"/>
          <w:szCs w:val="24"/>
        </w:rPr>
      </w:pPr>
    </w:p>
    <w:p w:rsidR="00C2171B" w:rsidRDefault="009E375E" w:rsidP="00CC682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MSU</w:t>
      </w:r>
      <w:r w:rsidR="00C2171B" w:rsidRPr="00C2171B">
        <w:rPr>
          <w:rFonts w:ascii="Times New Roman" w:hAnsi="Times New Roman"/>
          <w:sz w:val="24"/>
          <w:szCs w:val="24"/>
        </w:rPr>
        <w:t xml:space="preserve"> Courses:</w:t>
      </w:r>
    </w:p>
    <w:p w:rsidR="0062351C" w:rsidRDefault="0070622E" w:rsidP="0062351C">
      <w:pPr>
        <w:pStyle w:val="ListParagraph"/>
        <w:numPr>
          <w:ilvl w:val="0"/>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Core CCE</w:t>
      </w:r>
      <w:r w:rsidR="0062351C">
        <w:rPr>
          <w:rStyle w:val="pslongeditbox1"/>
          <w:rFonts w:ascii="Times New Roman" w:hAnsi="Times New Roman"/>
          <w:color w:val="auto"/>
          <w:sz w:val="24"/>
          <w:szCs w:val="24"/>
        </w:rPr>
        <w:t xml:space="preserve"> Classes:</w:t>
      </w:r>
    </w:p>
    <w:p w:rsidR="0062351C" w:rsidRDefault="009C7895"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RE</w:t>
      </w:r>
      <w:r w:rsidR="0062351C">
        <w:rPr>
          <w:rStyle w:val="pslongeditbox1"/>
          <w:rFonts w:ascii="Times New Roman" w:hAnsi="Times New Roman"/>
          <w:color w:val="auto"/>
          <w:sz w:val="24"/>
          <w:szCs w:val="24"/>
        </w:rPr>
        <w:t>A 100- 1 credit hour</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FYE 098- 1 credit hour</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FYE 100- 1 credit hour</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REC/MUS- 1 credit hour</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COM 131- 3 credit hours</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Area 099- 1 credit hour</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HEA 191- 3 credit hours</w:t>
      </w:r>
    </w:p>
    <w:p w:rsidR="0062351C" w:rsidRDefault="00A15ED0"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YN</w:t>
      </w:r>
      <w:r w:rsidR="0062351C">
        <w:rPr>
          <w:rStyle w:val="pslongeditbox1"/>
          <w:rFonts w:ascii="Times New Roman" w:hAnsi="Times New Roman"/>
          <w:color w:val="auto"/>
          <w:sz w:val="24"/>
          <w:szCs w:val="24"/>
        </w:rPr>
        <w:t>L 290- 3 credit hours</w:t>
      </w:r>
    </w:p>
    <w:p w:rsidR="0062351C" w:rsidRDefault="0062351C" w:rsidP="0062351C">
      <w:pPr>
        <w:pStyle w:val="ListParagraph"/>
        <w:numPr>
          <w:ilvl w:val="0"/>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Electives:</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AGR- 099, 100, 101, 180, 199, 361</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ART 105, 121</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BPA- 099, 140</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COM- 161</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EDU 099, 201, 202</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ENG- 095</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FCS 111, 210, 234</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GCM- 099, 150, 151, 153, 250, 488</w:t>
      </w:r>
    </w:p>
    <w:p w:rsidR="00D365F3" w:rsidRPr="00571990"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GUI 100, 188</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HEA 195</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MUS 104, 105, 106, 107, 108</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NTN- 099, 200, 220, 230, 231, 488</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PSY 180</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REC- 099, 101, 102, 113, 118, 120, 150, 207, 421</w:t>
      </w:r>
    </w:p>
    <w:p w:rsidR="00D365F3" w:rsidRDefault="00D365F3" w:rsidP="00D365F3">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SOC 133</w:t>
      </w:r>
    </w:p>
    <w:p w:rsidR="0062351C" w:rsidRDefault="0062351C" w:rsidP="0062351C">
      <w:pPr>
        <w:pStyle w:val="ListParagraph"/>
        <w:numPr>
          <w:ilvl w:val="1"/>
          <w:numId w:val="41"/>
        </w:numPr>
        <w:spacing w:after="0" w:line="240" w:lineRule="auto"/>
        <w:rPr>
          <w:rStyle w:val="pslongeditbox1"/>
          <w:rFonts w:ascii="Times New Roman" w:hAnsi="Times New Roman"/>
          <w:color w:val="auto"/>
          <w:sz w:val="24"/>
          <w:szCs w:val="24"/>
        </w:rPr>
      </w:pPr>
      <w:r>
        <w:rPr>
          <w:rStyle w:val="pslongeditbox1"/>
          <w:rFonts w:ascii="Times New Roman" w:hAnsi="Times New Roman"/>
          <w:color w:val="auto"/>
          <w:sz w:val="24"/>
          <w:szCs w:val="24"/>
        </w:rPr>
        <w:t>THD 099, 101, 104, 110, 111, 260</w:t>
      </w:r>
    </w:p>
    <w:p w:rsidR="007E10CF" w:rsidRPr="00D365F3" w:rsidRDefault="0062351C" w:rsidP="00D365F3">
      <w:pPr>
        <w:pStyle w:val="ListParagraph"/>
        <w:numPr>
          <w:ilvl w:val="1"/>
          <w:numId w:val="41"/>
        </w:numPr>
        <w:spacing w:after="0" w:line="240" w:lineRule="auto"/>
        <w:rPr>
          <w:rFonts w:ascii="Times New Roman" w:hAnsi="Times New Roman"/>
          <w:sz w:val="24"/>
          <w:szCs w:val="24"/>
        </w:rPr>
      </w:pPr>
      <w:r>
        <w:rPr>
          <w:rStyle w:val="pslongeditbox1"/>
          <w:rFonts w:ascii="Times New Roman" w:hAnsi="Times New Roman"/>
          <w:color w:val="auto"/>
          <w:sz w:val="24"/>
          <w:szCs w:val="24"/>
        </w:rPr>
        <w:t>YNL- 099, 350</w:t>
      </w:r>
    </w:p>
    <w:p w:rsidR="00D365F3" w:rsidRPr="00D365F3" w:rsidRDefault="00D365F3" w:rsidP="00D365F3">
      <w:pPr>
        <w:spacing w:before="100" w:beforeAutospacing="1" w:after="100" w:afterAutospacing="1" w:line="240" w:lineRule="auto"/>
        <w:rPr>
          <w:rFonts w:ascii="Times New Roman" w:eastAsiaTheme="minorHAnsi" w:hAnsi="Times New Roman" w:cstheme="minorBidi"/>
          <w:b/>
          <w:color w:val="000000"/>
          <w:sz w:val="24"/>
          <w:szCs w:val="24"/>
        </w:rPr>
      </w:pPr>
      <w:r w:rsidRPr="00D365F3">
        <w:rPr>
          <w:rFonts w:ascii="Times New Roman" w:eastAsiaTheme="minorHAnsi" w:hAnsi="Times New Roman" w:cstheme="minorBidi"/>
          <w:b/>
          <w:color w:val="000000"/>
          <w:sz w:val="24"/>
          <w:szCs w:val="24"/>
        </w:rPr>
        <w:t xml:space="preserve">Sample </w:t>
      </w:r>
      <w:r w:rsidR="0070622E">
        <w:rPr>
          <w:rFonts w:ascii="Times New Roman" w:eastAsiaTheme="minorHAnsi" w:hAnsi="Times New Roman" w:cstheme="minorBidi"/>
          <w:b/>
          <w:color w:val="000000"/>
          <w:sz w:val="24"/>
          <w:szCs w:val="24"/>
        </w:rPr>
        <w:t>CCE</w:t>
      </w:r>
      <w:r w:rsidRPr="00D365F3">
        <w:rPr>
          <w:rFonts w:ascii="Times New Roman" w:eastAsiaTheme="minorHAnsi" w:hAnsi="Times New Roman" w:cstheme="minorBidi"/>
          <w:b/>
          <w:color w:val="000000"/>
          <w:sz w:val="24"/>
          <w:szCs w:val="24"/>
        </w:rPr>
        <w:t xml:space="preserve"> Curriculum:</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2394"/>
        <w:gridCol w:w="2826"/>
      </w:tblGrid>
      <w:tr w:rsidR="00D365F3" w:rsidRPr="00C763D1" w:rsidTr="003F27E4">
        <w:tc>
          <w:tcPr>
            <w:tcW w:w="2088" w:type="dxa"/>
            <w:shd w:val="clear" w:color="auto" w:fill="DBE5F1"/>
          </w:tcPr>
          <w:p w:rsidR="00D365F3" w:rsidRPr="00C763D1" w:rsidRDefault="00D365F3" w:rsidP="003F27E4">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1- Fall</w:t>
            </w:r>
          </w:p>
        </w:tc>
        <w:tc>
          <w:tcPr>
            <w:tcW w:w="2700" w:type="dxa"/>
            <w:shd w:val="clear" w:color="auto" w:fill="DBE5F1"/>
          </w:tcPr>
          <w:p w:rsidR="00D365F3" w:rsidRPr="00C763D1" w:rsidRDefault="00D365F3" w:rsidP="003F27E4">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1 – Spring</w:t>
            </w:r>
          </w:p>
        </w:tc>
        <w:tc>
          <w:tcPr>
            <w:tcW w:w="2394" w:type="dxa"/>
            <w:shd w:val="clear" w:color="auto" w:fill="DBE5F1"/>
          </w:tcPr>
          <w:p w:rsidR="00D365F3" w:rsidRPr="00C763D1" w:rsidRDefault="00D365F3" w:rsidP="003F27E4">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2- Fall</w:t>
            </w:r>
          </w:p>
        </w:tc>
        <w:tc>
          <w:tcPr>
            <w:tcW w:w="2826" w:type="dxa"/>
            <w:shd w:val="clear" w:color="auto" w:fill="DBE5F1"/>
          </w:tcPr>
          <w:p w:rsidR="00D365F3" w:rsidRPr="00C763D1" w:rsidRDefault="00D365F3" w:rsidP="003F27E4">
            <w:pPr>
              <w:pStyle w:val="ListParagraph"/>
              <w:spacing w:before="100" w:beforeAutospacing="1" w:after="100" w:afterAutospacing="1" w:line="240" w:lineRule="auto"/>
              <w:ind w:left="0"/>
              <w:rPr>
                <w:rStyle w:val="pslongeditbox1"/>
                <w:rFonts w:ascii="Times New Roman" w:hAnsi="Times New Roman"/>
                <w:b/>
                <w:sz w:val="24"/>
                <w:szCs w:val="24"/>
              </w:rPr>
            </w:pPr>
            <w:r w:rsidRPr="00C763D1">
              <w:rPr>
                <w:rStyle w:val="pslongeditbox1"/>
                <w:rFonts w:ascii="Times New Roman" w:hAnsi="Times New Roman"/>
                <w:b/>
                <w:sz w:val="24"/>
                <w:szCs w:val="24"/>
              </w:rPr>
              <w:t>Year 2- Spring</w:t>
            </w:r>
          </w:p>
        </w:tc>
      </w:tr>
      <w:tr w:rsidR="00D365F3" w:rsidRPr="00C763D1" w:rsidTr="003F27E4">
        <w:trPr>
          <w:trHeight w:val="1493"/>
        </w:trPr>
        <w:tc>
          <w:tcPr>
            <w:tcW w:w="2088" w:type="dxa"/>
            <w:shd w:val="clear" w:color="auto" w:fill="auto"/>
          </w:tcPr>
          <w:p w:rsidR="00D365F3" w:rsidRPr="004A1009" w:rsidRDefault="00D365F3" w:rsidP="003F27E4">
            <w:pPr>
              <w:spacing w:before="100" w:beforeAutospacing="1" w:after="100" w:afterAutospacing="1" w:line="240" w:lineRule="auto"/>
              <w:rPr>
                <w:rFonts w:ascii="Times New Roman" w:hAnsi="Times New Roman"/>
                <w:sz w:val="24"/>
                <w:szCs w:val="24"/>
              </w:rPr>
            </w:pPr>
            <w:r w:rsidRPr="004A1009">
              <w:rPr>
                <w:rFonts w:ascii="Times New Roman" w:hAnsi="Times New Roman"/>
                <w:sz w:val="24"/>
                <w:szCs w:val="24"/>
              </w:rPr>
              <w:t>REA 100 - Fundamental Reading Skills (1)</w:t>
            </w:r>
          </w:p>
          <w:p w:rsidR="00D365F3" w:rsidRPr="007F41FA" w:rsidRDefault="00D365F3" w:rsidP="003F27E4">
            <w:pPr>
              <w:spacing w:before="100" w:beforeAutospacing="1" w:after="100" w:afterAutospacing="1" w:line="240" w:lineRule="auto"/>
              <w:rPr>
                <w:rStyle w:val="pslongeditbox1"/>
                <w:rFonts w:ascii="Times New Roman" w:hAnsi="Times New Roman"/>
                <w:color w:val="auto"/>
                <w:sz w:val="24"/>
                <w:szCs w:val="24"/>
              </w:rPr>
            </w:pPr>
          </w:p>
        </w:tc>
        <w:tc>
          <w:tcPr>
            <w:tcW w:w="2700" w:type="dxa"/>
            <w:shd w:val="clear" w:color="auto" w:fill="auto"/>
          </w:tcPr>
          <w:p w:rsidR="00D365F3" w:rsidRPr="009C7895" w:rsidRDefault="00D365F3" w:rsidP="003F27E4">
            <w:pPr>
              <w:spacing w:before="100" w:beforeAutospacing="1" w:after="100" w:afterAutospacing="1" w:line="240" w:lineRule="auto"/>
              <w:rPr>
                <w:rFonts w:ascii="Times New Roman" w:hAnsi="Times New Roman"/>
                <w:sz w:val="24"/>
                <w:szCs w:val="24"/>
              </w:rPr>
            </w:pPr>
            <w:r w:rsidRPr="009C7895">
              <w:rPr>
                <w:rFonts w:ascii="Times New Roman" w:hAnsi="Times New Roman"/>
                <w:sz w:val="24"/>
                <w:szCs w:val="24"/>
              </w:rPr>
              <w:t>COM 131- Introduction to Interpersonal Communication</w:t>
            </w:r>
            <w:r>
              <w:rPr>
                <w:rFonts w:ascii="Times New Roman" w:hAnsi="Times New Roman"/>
                <w:sz w:val="24"/>
                <w:szCs w:val="24"/>
              </w:rPr>
              <w:t xml:space="preserve"> (3)</w:t>
            </w:r>
          </w:p>
          <w:p w:rsidR="00D365F3" w:rsidRPr="00C763D1" w:rsidRDefault="00D365F3" w:rsidP="003F27E4">
            <w:pPr>
              <w:spacing w:before="100" w:beforeAutospacing="1" w:after="100" w:afterAutospacing="1" w:line="240" w:lineRule="auto"/>
              <w:rPr>
                <w:rStyle w:val="pslongeditbox1"/>
                <w:rFonts w:ascii="Times New Roman" w:hAnsi="Times New Roman"/>
                <w:sz w:val="24"/>
                <w:szCs w:val="24"/>
              </w:rPr>
            </w:pPr>
          </w:p>
        </w:tc>
        <w:tc>
          <w:tcPr>
            <w:tcW w:w="2394" w:type="dxa"/>
            <w:shd w:val="clear" w:color="auto" w:fill="auto"/>
          </w:tcPr>
          <w:p w:rsidR="00D365F3" w:rsidRPr="007F41FA" w:rsidRDefault="00D365F3" w:rsidP="003F27E4">
            <w:pPr>
              <w:spacing w:before="100" w:beforeAutospacing="1" w:after="100" w:afterAutospacing="1" w:line="240" w:lineRule="auto"/>
              <w:rPr>
                <w:rFonts w:ascii="Times New Roman" w:hAnsi="Times New Roman"/>
                <w:sz w:val="24"/>
                <w:szCs w:val="24"/>
              </w:rPr>
            </w:pPr>
            <w:r>
              <w:t>HEA 191- Personal Health (3)</w:t>
            </w:r>
          </w:p>
          <w:p w:rsidR="00D365F3" w:rsidRPr="00C763D1" w:rsidRDefault="00D365F3" w:rsidP="003F27E4">
            <w:pPr>
              <w:pStyle w:val="ListParagraph"/>
              <w:spacing w:before="100" w:beforeAutospacing="1" w:after="100" w:afterAutospacing="1" w:line="240" w:lineRule="auto"/>
              <w:ind w:left="0"/>
              <w:rPr>
                <w:rStyle w:val="pslongeditbox1"/>
                <w:rFonts w:ascii="Times New Roman" w:hAnsi="Times New Roman"/>
                <w:sz w:val="24"/>
                <w:szCs w:val="24"/>
              </w:rPr>
            </w:pPr>
          </w:p>
        </w:tc>
        <w:tc>
          <w:tcPr>
            <w:tcW w:w="2826" w:type="dxa"/>
            <w:shd w:val="clear" w:color="auto" w:fill="auto"/>
          </w:tcPr>
          <w:p w:rsidR="00D365F3" w:rsidRPr="007F41FA" w:rsidRDefault="00D365F3" w:rsidP="003F27E4">
            <w:pPr>
              <w:spacing w:before="100" w:beforeAutospacing="1" w:after="100" w:afterAutospacing="1" w:line="240" w:lineRule="auto"/>
              <w:rPr>
                <w:rFonts w:ascii="Times New Roman" w:hAnsi="Times New Roman"/>
                <w:sz w:val="24"/>
                <w:szCs w:val="24"/>
              </w:rPr>
            </w:pPr>
            <w:r>
              <w:t xml:space="preserve">YNL 290- </w:t>
            </w:r>
            <w:r w:rsidRPr="004A1009">
              <w:t>Trends and Issues in Youth and Human Services</w:t>
            </w:r>
            <w:r>
              <w:t xml:space="preserve"> (3)</w:t>
            </w:r>
          </w:p>
          <w:p w:rsidR="00D365F3" w:rsidRPr="00C763D1" w:rsidRDefault="00D365F3" w:rsidP="003F27E4">
            <w:pPr>
              <w:pStyle w:val="ListParagraph"/>
              <w:spacing w:before="100" w:beforeAutospacing="1" w:after="100" w:afterAutospacing="1" w:line="240" w:lineRule="auto"/>
              <w:ind w:left="0"/>
              <w:rPr>
                <w:rStyle w:val="pslongeditbox1"/>
                <w:rFonts w:ascii="Times New Roman" w:hAnsi="Times New Roman"/>
                <w:sz w:val="24"/>
                <w:szCs w:val="24"/>
              </w:rPr>
            </w:pPr>
          </w:p>
        </w:tc>
      </w:tr>
      <w:tr w:rsidR="00D365F3" w:rsidRPr="00C763D1" w:rsidTr="003F27E4">
        <w:trPr>
          <w:trHeight w:val="1223"/>
        </w:trPr>
        <w:tc>
          <w:tcPr>
            <w:tcW w:w="2088" w:type="dxa"/>
            <w:shd w:val="clear" w:color="auto" w:fill="auto"/>
          </w:tcPr>
          <w:p w:rsidR="00D365F3" w:rsidRPr="007F41FA" w:rsidRDefault="00D365F3" w:rsidP="003F27E4">
            <w:pPr>
              <w:spacing w:before="100" w:beforeAutospacing="1" w:after="100" w:afterAutospacing="1" w:line="240" w:lineRule="auto"/>
              <w:rPr>
                <w:rStyle w:val="pslongeditbox1"/>
                <w:rFonts w:ascii="Times New Roman" w:hAnsi="Times New Roman"/>
                <w:color w:val="auto"/>
                <w:sz w:val="24"/>
                <w:szCs w:val="24"/>
              </w:rPr>
            </w:pPr>
            <w:r w:rsidRPr="00E743ED">
              <w:rPr>
                <w:rFonts w:ascii="Times New Roman" w:hAnsi="Times New Roman"/>
                <w:sz w:val="24"/>
                <w:szCs w:val="24"/>
              </w:rPr>
              <w:t>FYE 098</w:t>
            </w:r>
            <w:r>
              <w:rPr>
                <w:rFonts w:ascii="Times New Roman" w:hAnsi="Times New Roman"/>
                <w:sz w:val="24"/>
                <w:szCs w:val="24"/>
              </w:rPr>
              <w:t>-</w:t>
            </w:r>
            <w:r w:rsidRPr="00E743ED">
              <w:rPr>
                <w:rFonts w:ascii="Times New Roman" w:hAnsi="Times New Roman"/>
                <w:sz w:val="24"/>
                <w:szCs w:val="24"/>
              </w:rPr>
              <w:t xml:space="preserve"> New Student Orientation </w:t>
            </w:r>
            <w:r>
              <w:rPr>
                <w:rFonts w:ascii="Times New Roman" w:hAnsi="Times New Roman"/>
                <w:sz w:val="24"/>
                <w:szCs w:val="24"/>
              </w:rPr>
              <w:t xml:space="preserve">I </w:t>
            </w:r>
            <w:r w:rsidRPr="009C663A">
              <w:rPr>
                <w:rFonts w:ascii="Times New Roman" w:hAnsi="Times New Roman"/>
                <w:sz w:val="24"/>
                <w:szCs w:val="24"/>
              </w:rPr>
              <w:t>(1</w:t>
            </w:r>
            <w:r>
              <w:rPr>
                <w:rFonts w:ascii="Times New Roman" w:hAnsi="Times New Roman"/>
                <w:sz w:val="24"/>
                <w:szCs w:val="24"/>
              </w:rPr>
              <w:t>)</w:t>
            </w:r>
          </w:p>
        </w:tc>
        <w:tc>
          <w:tcPr>
            <w:tcW w:w="2700" w:type="dxa"/>
            <w:shd w:val="clear" w:color="auto" w:fill="auto"/>
          </w:tcPr>
          <w:p w:rsidR="00D365F3" w:rsidRPr="007F41FA" w:rsidRDefault="00D365F3" w:rsidP="003F27E4">
            <w:pPr>
              <w:spacing w:before="100" w:beforeAutospacing="1" w:after="100" w:afterAutospacing="1" w:line="240" w:lineRule="auto"/>
              <w:rPr>
                <w:rStyle w:val="pslongeditbox1"/>
                <w:rFonts w:ascii="Times New Roman" w:hAnsi="Times New Roman"/>
                <w:b/>
                <w:color w:val="auto"/>
                <w:sz w:val="24"/>
                <w:szCs w:val="24"/>
              </w:rPr>
            </w:pPr>
            <w:r>
              <w:t>Area 099 (1)</w:t>
            </w:r>
            <w:r w:rsidRPr="007F41FA">
              <w:rPr>
                <w:rFonts w:ascii="Times New Roman" w:hAnsi="Times New Roman"/>
                <w:sz w:val="24"/>
                <w:szCs w:val="24"/>
              </w:rPr>
              <w:t xml:space="preserve"> </w:t>
            </w:r>
          </w:p>
        </w:tc>
        <w:tc>
          <w:tcPr>
            <w:tcW w:w="2394" w:type="dxa"/>
            <w:shd w:val="clear" w:color="auto" w:fill="auto"/>
          </w:tcPr>
          <w:p w:rsidR="00D365F3" w:rsidRPr="007F41FA" w:rsidRDefault="00D365F3" w:rsidP="003F27E4">
            <w:pPr>
              <w:spacing w:before="100" w:beforeAutospacing="1" w:after="100" w:afterAutospacing="1" w:line="240" w:lineRule="auto"/>
              <w:rPr>
                <w:rStyle w:val="pslongeditbox1"/>
                <w:rFonts w:ascii="Times New Roman" w:hAnsi="Times New Roman"/>
                <w:b/>
                <w:color w:val="auto"/>
                <w:sz w:val="24"/>
                <w:szCs w:val="24"/>
              </w:rPr>
            </w:pPr>
            <w:r>
              <w:t>Area Elective (3)</w:t>
            </w:r>
          </w:p>
        </w:tc>
        <w:tc>
          <w:tcPr>
            <w:tcW w:w="2826" w:type="dxa"/>
            <w:shd w:val="clear" w:color="auto" w:fill="auto"/>
          </w:tcPr>
          <w:p w:rsidR="00D365F3" w:rsidRPr="007F41FA" w:rsidRDefault="00D365F3" w:rsidP="003F27E4">
            <w:pPr>
              <w:spacing w:before="100" w:beforeAutospacing="1" w:after="100" w:afterAutospacing="1" w:line="240" w:lineRule="auto"/>
              <w:rPr>
                <w:rFonts w:ascii="Times New Roman" w:hAnsi="Times New Roman"/>
                <w:b/>
                <w:sz w:val="24"/>
                <w:szCs w:val="24"/>
              </w:rPr>
            </w:pPr>
            <w:r>
              <w:t>Area Elective (3)</w:t>
            </w:r>
          </w:p>
          <w:p w:rsidR="00D365F3" w:rsidRPr="00C763D1" w:rsidRDefault="00D365F3" w:rsidP="003F27E4">
            <w:pPr>
              <w:pStyle w:val="ListParagraph"/>
              <w:spacing w:before="100" w:beforeAutospacing="1" w:after="100" w:afterAutospacing="1" w:line="240" w:lineRule="auto"/>
              <w:ind w:left="0"/>
              <w:rPr>
                <w:rStyle w:val="pslongeditbox1"/>
                <w:rFonts w:ascii="Times New Roman" w:hAnsi="Times New Roman"/>
                <w:sz w:val="24"/>
                <w:szCs w:val="24"/>
              </w:rPr>
            </w:pPr>
          </w:p>
        </w:tc>
      </w:tr>
      <w:tr w:rsidR="00D365F3" w:rsidRPr="00C763D1" w:rsidTr="003F27E4">
        <w:trPr>
          <w:trHeight w:val="674"/>
        </w:trPr>
        <w:tc>
          <w:tcPr>
            <w:tcW w:w="2088" w:type="dxa"/>
            <w:shd w:val="clear" w:color="auto" w:fill="auto"/>
          </w:tcPr>
          <w:p w:rsidR="00D365F3" w:rsidRPr="00E743ED" w:rsidRDefault="00D365F3" w:rsidP="003F27E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REC/MUS (1)</w:t>
            </w:r>
          </w:p>
        </w:tc>
        <w:tc>
          <w:tcPr>
            <w:tcW w:w="2700" w:type="dxa"/>
            <w:shd w:val="clear" w:color="auto" w:fill="auto"/>
          </w:tcPr>
          <w:p w:rsidR="00D365F3" w:rsidRPr="007F41FA" w:rsidRDefault="00D365F3" w:rsidP="003F27E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FYE 100- Freshman Orientation II (1)</w:t>
            </w:r>
          </w:p>
        </w:tc>
        <w:tc>
          <w:tcPr>
            <w:tcW w:w="2394" w:type="dxa"/>
            <w:shd w:val="clear" w:color="auto" w:fill="auto"/>
          </w:tcPr>
          <w:p w:rsidR="00D365F3" w:rsidRPr="007F41FA" w:rsidRDefault="00D365F3" w:rsidP="003F27E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Internship (1)</w:t>
            </w:r>
          </w:p>
        </w:tc>
        <w:tc>
          <w:tcPr>
            <w:tcW w:w="2826" w:type="dxa"/>
            <w:shd w:val="clear" w:color="auto" w:fill="auto"/>
          </w:tcPr>
          <w:p w:rsidR="00D365F3" w:rsidRPr="007F41FA" w:rsidRDefault="00D365F3" w:rsidP="003F27E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Internship (1)</w:t>
            </w:r>
          </w:p>
        </w:tc>
      </w:tr>
      <w:tr w:rsidR="00D365F3" w:rsidRPr="00C763D1" w:rsidTr="003F27E4">
        <w:trPr>
          <w:trHeight w:val="674"/>
        </w:trPr>
        <w:tc>
          <w:tcPr>
            <w:tcW w:w="2088" w:type="dxa"/>
            <w:shd w:val="clear" w:color="auto" w:fill="auto"/>
          </w:tcPr>
          <w:p w:rsidR="00D365F3" w:rsidRDefault="00D365F3" w:rsidP="003F27E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Area Elective (3)</w:t>
            </w:r>
          </w:p>
        </w:tc>
        <w:tc>
          <w:tcPr>
            <w:tcW w:w="2700" w:type="dxa"/>
            <w:shd w:val="clear" w:color="auto" w:fill="auto"/>
          </w:tcPr>
          <w:p w:rsidR="00D365F3" w:rsidRDefault="00D365F3" w:rsidP="003F27E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Internship (1)</w:t>
            </w:r>
          </w:p>
        </w:tc>
        <w:tc>
          <w:tcPr>
            <w:tcW w:w="2394" w:type="dxa"/>
            <w:shd w:val="clear" w:color="auto" w:fill="auto"/>
          </w:tcPr>
          <w:p w:rsidR="00D365F3" w:rsidRDefault="00D365F3" w:rsidP="003F27E4">
            <w:pPr>
              <w:spacing w:before="100" w:beforeAutospacing="1" w:after="100" w:afterAutospacing="1" w:line="240" w:lineRule="auto"/>
              <w:rPr>
                <w:rFonts w:ascii="Times New Roman" w:hAnsi="Times New Roman"/>
                <w:sz w:val="24"/>
                <w:szCs w:val="24"/>
              </w:rPr>
            </w:pPr>
          </w:p>
        </w:tc>
        <w:tc>
          <w:tcPr>
            <w:tcW w:w="2826" w:type="dxa"/>
            <w:shd w:val="clear" w:color="auto" w:fill="auto"/>
          </w:tcPr>
          <w:p w:rsidR="00D365F3" w:rsidRDefault="00D365F3" w:rsidP="003F27E4">
            <w:pPr>
              <w:spacing w:before="100" w:beforeAutospacing="1" w:after="100" w:afterAutospacing="1" w:line="240" w:lineRule="auto"/>
              <w:rPr>
                <w:rFonts w:ascii="Times New Roman" w:hAnsi="Times New Roman"/>
                <w:sz w:val="24"/>
                <w:szCs w:val="24"/>
              </w:rPr>
            </w:pPr>
          </w:p>
        </w:tc>
      </w:tr>
      <w:tr w:rsidR="00D365F3" w:rsidRPr="001B2B8A" w:rsidTr="003F27E4">
        <w:trPr>
          <w:trHeight w:val="674"/>
        </w:trPr>
        <w:tc>
          <w:tcPr>
            <w:tcW w:w="2088" w:type="dxa"/>
            <w:shd w:val="clear" w:color="auto" w:fill="auto"/>
          </w:tcPr>
          <w:p w:rsidR="00D365F3" w:rsidRPr="001B2B8A" w:rsidRDefault="00D365F3" w:rsidP="003F27E4">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6 Credit Hours</w:t>
            </w:r>
          </w:p>
        </w:tc>
        <w:tc>
          <w:tcPr>
            <w:tcW w:w="2700" w:type="dxa"/>
            <w:shd w:val="clear" w:color="auto" w:fill="auto"/>
          </w:tcPr>
          <w:p w:rsidR="00D365F3" w:rsidRPr="001B2B8A" w:rsidRDefault="00D365F3" w:rsidP="003F27E4">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6 Credit Hours</w:t>
            </w:r>
          </w:p>
        </w:tc>
        <w:tc>
          <w:tcPr>
            <w:tcW w:w="2394" w:type="dxa"/>
            <w:shd w:val="clear" w:color="auto" w:fill="auto"/>
          </w:tcPr>
          <w:p w:rsidR="00D365F3" w:rsidRPr="001B2B8A" w:rsidRDefault="00D365F3" w:rsidP="003F27E4">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7 Credit Hours</w:t>
            </w:r>
          </w:p>
        </w:tc>
        <w:tc>
          <w:tcPr>
            <w:tcW w:w="2826" w:type="dxa"/>
            <w:shd w:val="clear" w:color="auto" w:fill="auto"/>
          </w:tcPr>
          <w:p w:rsidR="00D365F3" w:rsidRPr="001B2B8A" w:rsidRDefault="00D365F3" w:rsidP="003F27E4">
            <w:pPr>
              <w:spacing w:before="100" w:beforeAutospacing="1" w:after="100" w:afterAutospacing="1" w:line="240" w:lineRule="auto"/>
              <w:jc w:val="center"/>
              <w:rPr>
                <w:rFonts w:ascii="Times New Roman" w:hAnsi="Times New Roman"/>
                <w:b/>
                <w:sz w:val="24"/>
                <w:szCs w:val="24"/>
              </w:rPr>
            </w:pPr>
            <w:r w:rsidRPr="001B2B8A">
              <w:rPr>
                <w:rFonts w:ascii="Times New Roman" w:hAnsi="Times New Roman"/>
                <w:b/>
                <w:sz w:val="24"/>
                <w:szCs w:val="24"/>
              </w:rPr>
              <w:t>7 Credit Hours</w:t>
            </w:r>
          </w:p>
        </w:tc>
      </w:tr>
    </w:tbl>
    <w:p w:rsidR="00D365F3" w:rsidRPr="00C2171B" w:rsidRDefault="00D365F3" w:rsidP="00D365F3">
      <w:pPr>
        <w:spacing w:before="100" w:beforeAutospacing="1" w:after="100" w:afterAutospacing="1" w:line="240" w:lineRule="auto"/>
        <w:rPr>
          <w:rFonts w:ascii="Times New Roman" w:eastAsiaTheme="minorHAnsi" w:hAnsi="Times New Roman" w:cstheme="minorBidi"/>
          <w:color w:val="000000"/>
          <w:sz w:val="24"/>
          <w:szCs w:val="24"/>
        </w:rPr>
      </w:pPr>
      <w:r w:rsidRPr="00C2171B">
        <w:rPr>
          <w:rFonts w:ascii="Times New Roman" w:eastAsiaTheme="minorHAnsi" w:hAnsi="Times New Roman" w:cstheme="minorBidi"/>
          <w:color w:val="000000"/>
          <w:sz w:val="24"/>
          <w:szCs w:val="24"/>
        </w:rPr>
        <w:t>The anticipated outcomes for s</w:t>
      </w:r>
      <w:r w:rsidR="0070622E">
        <w:rPr>
          <w:rFonts w:ascii="Times New Roman" w:eastAsiaTheme="minorHAnsi" w:hAnsi="Times New Roman" w:cstheme="minorBidi"/>
          <w:color w:val="000000"/>
          <w:sz w:val="24"/>
          <w:szCs w:val="24"/>
        </w:rPr>
        <w:t>tudents participating in the CCE</w:t>
      </w:r>
      <w:r w:rsidRPr="00C2171B">
        <w:rPr>
          <w:rFonts w:ascii="Times New Roman" w:eastAsiaTheme="minorHAnsi" w:hAnsi="Times New Roman" w:cstheme="minorBidi"/>
          <w:color w:val="000000"/>
          <w:sz w:val="24"/>
          <w:szCs w:val="24"/>
        </w:rPr>
        <w:t xml:space="preserve"> are:</w:t>
      </w:r>
    </w:p>
    <w:p w:rsidR="00D365F3" w:rsidRPr="00C2171B" w:rsidRDefault="00D365F3" w:rsidP="00D365F3">
      <w:pPr>
        <w:numPr>
          <w:ilvl w:val="0"/>
          <w:numId w:val="23"/>
        </w:numPr>
        <w:spacing w:before="100" w:beforeAutospacing="1" w:after="100" w:afterAutospacing="1" w:line="240" w:lineRule="auto"/>
        <w:rPr>
          <w:rFonts w:ascii="Times New Roman" w:eastAsiaTheme="minorHAnsi" w:hAnsi="Times New Roman" w:cstheme="minorBidi"/>
          <w:b/>
          <w:color w:val="000000"/>
          <w:sz w:val="24"/>
          <w:szCs w:val="24"/>
        </w:rPr>
      </w:pPr>
      <w:r w:rsidRPr="00C2171B">
        <w:rPr>
          <w:rFonts w:ascii="Times New Roman" w:eastAsiaTheme="minorHAnsi" w:hAnsi="Times New Roman" w:cstheme="minorBidi"/>
          <w:color w:val="000000"/>
          <w:sz w:val="24"/>
          <w:szCs w:val="24"/>
        </w:rPr>
        <w:t>Gainful Employmen</w:t>
      </w:r>
      <w:r w:rsidR="0070622E">
        <w:rPr>
          <w:rFonts w:ascii="Times New Roman" w:eastAsiaTheme="minorHAnsi" w:hAnsi="Times New Roman" w:cstheme="minorBidi"/>
          <w:color w:val="000000"/>
          <w:sz w:val="24"/>
          <w:szCs w:val="24"/>
        </w:rPr>
        <w:t>t- Students who complete the CCE</w:t>
      </w:r>
      <w:r w:rsidRPr="00C2171B">
        <w:rPr>
          <w:rFonts w:ascii="Times New Roman" w:eastAsiaTheme="minorHAnsi" w:hAnsi="Times New Roman" w:cstheme="minorBidi"/>
          <w:color w:val="000000"/>
          <w:sz w:val="24"/>
          <w:szCs w:val="24"/>
        </w:rPr>
        <w:t xml:space="preserve"> program will be better prepared for the world of work having gained job seeking skills, a knowledge of work etiquette, and skills specific to their chosen specialty. </w:t>
      </w:r>
    </w:p>
    <w:p w:rsidR="00D365F3" w:rsidRPr="00C2171B" w:rsidRDefault="00D365F3" w:rsidP="00D365F3">
      <w:pPr>
        <w:numPr>
          <w:ilvl w:val="0"/>
          <w:numId w:val="23"/>
        </w:numPr>
        <w:spacing w:before="100" w:beforeAutospacing="1" w:after="100" w:afterAutospacing="1" w:line="240" w:lineRule="auto"/>
        <w:rPr>
          <w:rFonts w:ascii="Times New Roman" w:eastAsiaTheme="minorHAnsi" w:hAnsi="Times New Roman" w:cstheme="minorBidi"/>
          <w:b/>
          <w:color w:val="000000"/>
          <w:sz w:val="24"/>
          <w:szCs w:val="24"/>
        </w:rPr>
      </w:pPr>
      <w:r w:rsidRPr="00C2171B">
        <w:rPr>
          <w:rFonts w:ascii="Times New Roman" w:eastAsiaTheme="minorHAnsi" w:hAnsi="Times New Roman" w:cstheme="minorBidi"/>
          <w:color w:val="000000"/>
          <w:sz w:val="24"/>
          <w:szCs w:val="24"/>
        </w:rPr>
        <w:t>Socialization- Through participating in a fully inclusive college experience, the students will gain interpersonal skills that will benefit them both vocationally and socially.</w:t>
      </w:r>
    </w:p>
    <w:p w:rsidR="00C2171B" w:rsidRDefault="00D365F3" w:rsidP="00CC6826">
      <w:pPr>
        <w:numPr>
          <w:ilvl w:val="0"/>
          <w:numId w:val="23"/>
        </w:numPr>
        <w:spacing w:before="100" w:beforeAutospacing="1" w:after="100" w:afterAutospacing="1" w:line="240" w:lineRule="auto"/>
        <w:rPr>
          <w:rFonts w:ascii="Times New Roman" w:eastAsiaTheme="minorHAnsi" w:hAnsi="Times New Roman" w:cstheme="minorBidi"/>
          <w:b/>
          <w:color w:val="000000"/>
          <w:sz w:val="24"/>
          <w:szCs w:val="24"/>
        </w:rPr>
      </w:pPr>
      <w:r w:rsidRPr="00C2171B">
        <w:rPr>
          <w:rFonts w:ascii="Times New Roman" w:eastAsiaTheme="minorHAnsi" w:hAnsi="Times New Roman" w:cstheme="minorBidi"/>
          <w:color w:val="000000"/>
          <w:sz w:val="24"/>
          <w:szCs w:val="24"/>
        </w:rPr>
        <w:t xml:space="preserve">Self-esteem- The very act of completing the coursework needed to receive the College to Career </w:t>
      </w:r>
      <w:r w:rsidR="0070622E">
        <w:rPr>
          <w:rFonts w:ascii="Times New Roman" w:eastAsiaTheme="minorHAnsi" w:hAnsi="Times New Roman" w:cstheme="minorBidi"/>
          <w:color w:val="000000"/>
          <w:sz w:val="24"/>
          <w:szCs w:val="24"/>
        </w:rPr>
        <w:t>Experience</w:t>
      </w:r>
      <w:r w:rsidRPr="00C2171B">
        <w:rPr>
          <w:rFonts w:ascii="Times New Roman" w:eastAsiaTheme="minorHAnsi" w:hAnsi="Times New Roman" w:cstheme="minorBidi"/>
          <w:color w:val="000000"/>
          <w:sz w:val="24"/>
          <w:szCs w:val="24"/>
        </w:rPr>
        <w:t xml:space="preserve"> will provide the students with a greater sense of self-worth and self-esteem.  This will be measured by SHEP using pre/post interview data. The students will have supports including mentors, advisors, and SHEP staff and resources; however, it will be expected that as they progress through the program, they will become increasingly more independent.  This independence should expand beyond the college setting and into other aspects of their lives.    </w:t>
      </w:r>
    </w:p>
    <w:p w:rsidR="00D365F3" w:rsidRDefault="00D365F3" w:rsidP="00D365F3">
      <w:pPr>
        <w:spacing w:before="100" w:beforeAutospacing="1" w:after="100" w:afterAutospacing="1" w:line="240" w:lineRule="auto"/>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Thank you for your time and consideration.</w:t>
      </w:r>
    </w:p>
    <w:p w:rsidR="00D365F3" w:rsidRDefault="00D365F3" w:rsidP="00D365F3">
      <w:pPr>
        <w:spacing w:before="100" w:beforeAutospacing="1" w:after="100" w:afterAutospacing="1" w:line="240" w:lineRule="auto"/>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Sincerely:</w:t>
      </w:r>
    </w:p>
    <w:p w:rsidR="00D365F3" w:rsidRDefault="00D365F3" w:rsidP="00D365F3">
      <w:pPr>
        <w:spacing w:before="100" w:beforeAutospacing="1" w:after="100" w:afterAutospacing="1" w:line="240" w:lineRule="auto"/>
        <w:rPr>
          <w:rFonts w:ascii="Times New Roman" w:eastAsiaTheme="minorHAnsi" w:hAnsi="Times New Roman" w:cstheme="minorBidi"/>
          <w:color w:val="000000"/>
          <w:sz w:val="24"/>
          <w:szCs w:val="24"/>
        </w:rPr>
      </w:pPr>
    </w:p>
    <w:p w:rsidR="00D365F3" w:rsidRDefault="00D365F3"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color w:val="000000"/>
          <w:sz w:val="24"/>
          <w:szCs w:val="24"/>
        </w:rPr>
      </w:pPr>
    </w:p>
    <w:p w:rsidR="00326766" w:rsidRDefault="00326766" w:rsidP="00D365F3">
      <w:pPr>
        <w:spacing w:before="100" w:beforeAutospacing="1" w:after="100" w:afterAutospacing="1" w:line="240" w:lineRule="auto"/>
        <w:rPr>
          <w:rFonts w:ascii="Times New Roman" w:eastAsiaTheme="minorHAnsi" w:hAnsi="Times New Roman" w:cstheme="minorBidi"/>
          <w:b/>
          <w:color w:val="000000"/>
          <w:sz w:val="24"/>
          <w:szCs w:val="24"/>
        </w:rPr>
      </w:pPr>
      <w:r w:rsidRPr="00326766">
        <w:rPr>
          <w:rFonts w:ascii="Times New Roman" w:eastAsiaTheme="minorHAnsi" w:hAnsi="Times New Roman" w:cstheme="minorBidi"/>
          <w:b/>
          <w:color w:val="000000"/>
          <w:sz w:val="24"/>
          <w:szCs w:val="24"/>
        </w:rPr>
        <w:t xml:space="preserve">Appendix D: Learning Contract </w:t>
      </w:r>
      <w:r w:rsidR="0070622E">
        <w:rPr>
          <w:rFonts w:ascii="Times New Roman" w:eastAsiaTheme="minorHAnsi" w:hAnsi="Times New Roman" w:cstheme="minorBidi"/>
          <w:b/>
          <w:color w:val="000000"/>
          <w:sz w:val="24"/>
          <w:szCs w:val="24"/>
        </w:rPr>
        <w:t xml:space="preserve">for the College to Career Experience </w:t>
      </w:r>
    </w:p>
    <w:p w:rsidR="007543FD" w:rsidRPr="007543FD" w:rsidRDefault="0070622E" w:rsidP="007543FD">
      <w:pPr>
        <w:spacing w:after="0" w:line="240" w:lineRule="auto"/>
        <w:jc w:val="center"/>
        <w:rPr>
          <w:rFonts w:ascii="Times New Roman" w:eastAsia="Times New Roman" w:hAnsi="Times New Roman"/>
          <w:sz w:val="28"/>
          <w:szCs w:val="24"/>
          <w:u w:val="single"/>
        </w:rPr>
      </w:pPr>
      <w:r>
        <w:rPr>
          <w:rFonts w:ascii="Times New Roman" w:eastAsia="Times New Roman" w:hAnsi="Times New Roman"/>
          <w:sz w:val="28"/>
          <w:szCs w:val="24"/>
          <w:u w:val="single"/>
        </w:rPr>
        <w:t>College to Career Expereince</w:t>
      </w:r>
      <w:r w:rsidR="007543FD" w:rsidRPr="007543FD">
        <w:rPr>
          <w:rFonts w:ascii="Times New Roman" w:eastAsia="Times New Roman" w:hAnsi="Times New Roman"/>
          <w:sz w:val="28"/>
          <w:szCs w:val="24"/>
          <w:u w:val="single"/>
        </w:rPr>
        <w:t xml:space="preserve"> Learning Agreement</w:t>
      </w:r>
    </w:p>
    <w:p w:rsidR="007543FD" w:rsidRPr="007543FD" w:rsidRDefault="007543FD" w:rsidP="007543FD">
      <w:pPr>
        <w:spacing w:after="0" w:line="240" w:lineRule="auto"/>
        <w:jc w:val="center"/>
        <w:rPr>
          <w:rFonts w:ascii="Times New Roman" w:eastAsia="Times New Roman" w:hAnsi="Times New Roman"/>
          <w:sz w:val="28"/>
          <w:szCs w:val="24"/>
          <w:u w:val="single"/>
        </w:rPr>
      </w:pPr>
      <w:r w:rsidRPr="007543FD">
        <w:rPr>
          <w:rFonts w:ascii="Times New Roman" w:eastAsia="Times New Roman" w:hAnsi="Times New Roman"/>
          <w:sz w:val="28"/>
          <w:szCs w:val="24"/>
          <w:u w:val="single"/>
        </w:rPr>
        <w:t xml:space="preserve"> </w:t>
      </w:r>
    </w:p>
    <w:p w:rsidR="007543FD" w:rsidRPr="007543FD" w:rsidRDefault="007543FD" w:rsidP="007543FD">
      <w:pPr>
        <w:spacing w:after="0" w:line="240" w:lineRule="auto"/>
        <w:rPr>
          <w:rFonts w:ascii="Times New Roman" w:eastAsia="Times New Roman" w:hAnsi="Times New Roman"/>
          <w:sz w:val="24"/>
          <w:szCs w:val="24"/>
        </w:rPr>
      </w:pPr>
      <w:r w:rsidRPr="007543FD">
        <w:rPr>
          <w:rFonts w:ascii="Times New Roman" w:eastAsia="Times New Roman" w:hAnsi="Times New Roman"/>
          <w:sz w:val="24"/>
          <w:szCs w:val="24"/>
        </w:rPr>
        <w:t xml:space="preserve">Date: </w:t>
      </w:r>
      <w:r w:rsidRPr="007543FD">
        <w:rPr>
          <w:rFonts w:ascii="Times New Roman" w:eastAsia="Times New Roman" w:hAnsi="Times New Roman"/>
          <w:sz w:val="24"/>
          <w:szCs w:val="24"/>
          <w:u w:val="single"/>
        </w:rPr>
        <w:softHyphen/>
      </w:r>
      <w:r w:rsidRPr="007543FD">
        <w:rPr>
          <w:rFonts w:ascii="Times New Roman" w:eastAsia="Times New Roman" w:hAnsi="Times New Roman"/>
          <w:sz w:val="24"/>
          <w:szCs w:val="24"/>
          <w:u w:val="single"/>
        </w:rPr>
        <w:softHyphen/>
      </w:r>
      <w:r w:rsidRPr="007543FD">
        <w:rPr>
          <w:rFonts w:ascii="Times New Roman" w:eastAsia="Times New Roman" w:hAnsi="Times New Roman"/>
          <w:sz w:val="24"/>
          <w:szCs w:val="24"/>
          <w:u w:val="single"/>
        </w:rPr>
        <w:softHyphen/>
      </w:r>
      <w:r w:rsidRPr="007543FD">
        <w:rPr>
          <w:rFonts w:ascii="Times New Roman" w:eastAsia="Times New Roman" w:hAnsi="Times New Roman"/>
          <w:sz w:val="24"/>
          <w:szCs w:val="24"/>
          <w:u w:val="single"/>
        </w:rPr>
        <w:softHyphen/>
        <w:t>____________________</w:t>
      </w: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keepNext/>
        <w:spacing w:after="0" w:line="240" w:lineRule="auto"/>
        <w:outlineLvl w:val="0"/>
        <w:rPr>
          <w:rFonts w:ascii="Times New Roman" w:eastAsia="Times New Roman" w:hAnsi="Times New Roman"/>
          <w:sz w:val="28"/>
          <w:szCs w:val="24"/>
          <w:u w:val="single"/>
        </w:rPr>
      </w:pPr>
      <w:r w:rsidRPr="007543FD">
        <w:rPr>
          <w:rFonts w:ascii="Times New Roman" w:eastAsia="Times New Roman" w:hAnsi="Times New Roman"/>
          <w:sz w:val="24"/>
          <w:szCs w:val="24"/>
        </w:rPr>
        <w:t xml:space="preserve">Last Name: </w:t>
      </w:r>
      <w:r w:rsidRPr="007543FD">
        <w:rPr>
          <w:rFonts w:ascii="Times New Roman" w:eastAsia="Times New Roman" w:hAnsi="Times New Roman"/>
          <w:sz w:val="24"/>
          <w:szCs w:val="24"/>
          <w:u w:val="single"/>
        </w:rPr>
        <w:t xml:space="preserve">_______   </w:t>
      </w:r>
      <w:r w:rsidRPr="007543FD">
        <w:rPr>
          <w:rFonts w:ascii="Times New Roman" w:eastAsia="Times New Roman" w:hAnsi="Times New Roman"/>
          <w:sz w:val="24"/>
          <w:szCs w:val="24"/>
          <w:u w:val="single"/>
        </w:rPr>
        <w:tab/>
      </w:r>
      <w:r w:rsidRPr="007543FD">
        <w:rPr>
          <w:rFonts w:ascii="Times New Roman" w:eastAsia="Times New Roman" w:hAnsi="Times New Roman"/>
          <w:sz w:val="24"/>
          <w:szCs w:val="24"/>
        </w:rPr>
        <w:tab/>
        <w:t xml:space="preserve">First Name: </w:t>
      </w:r>
      <w:r w:rsidRPr="007543FD">
        <w:rPr>
          <w:rFonts w:ascii="Times New Roman" w:eastAsia="Times New Roman" w:hAnsi="Times New Roman"/>
          <w:sz w:val="24"/>
          <w:szCs w:val="24"/>
          <w:u w:val="single"/>
        </w:rPr>
        <w:t>_________</w:t>
      </w:r>
      <w:r w:rsidRPr="007543FD">
        <w:rPr>
          <w:rFonts w:ascii="Times New Roman" w:eastAsia="Times New Roman" w:hAnsi="Times New Roman"/>
          <w:sz w:val="24"/>
          <w:szCs w:val="24"/>
          <w:u w:val="single"/>
        </w:rPr>
        <w:tab/>
      </w:r>
      <w:r w:rsidRPr="007543FD">
        <w:rPr>
          <w:rFonts w:ascii="Times New Roman" w:eastAsia="Times New Roman" w:hAnsi="Times New Roman"/>
          <w:sz w:val="24"/>
          <w:szCs w:val="24"/>
        </w:rPr>
        <w:tab/>
        <w:t>Middle Initial:____</w:t>
      </w:r>
      <w:r w:rsidRPr="007543FD">
        <w:rPr>
          <w:rFonts w:ascii="Times New Roman" w:eastAsia="Times New Roman" w:hAnsi="Times New Roman"/>
          <w:sz w:val="28"/>
          <w:szCs w:val="24"/>
          <w:u w:val="single"/>
        </w:rPr>
        <w:t xml:space="preserve">     </w:t>
      </w:r>
    </w:p>
    <w:p w:rsidR="007543FD" w:rsidRPr="007543FD" w:rsidRDefault="007543FD" w:rsidP="007543FD">
      <w:pPr>
        <w:keepNext/>
        <w:spacing w:after="0" w:line="240" w:lineRule="auto"/>
        <w:outlineLvl w:val="0"/>
        <w:rPr>
          <w:rFonts w:ascii="Times New Roman" w:eastAsia="Times New Roman" w:hAnsi="Times New Roman"/>
          <w:sz w:val="28"/>
          <w:szCs w:val="24"/>
        </w:rPr>
      </w:pPr>
    </w:p>
    <w:p w:rsidR="007543FD" w:rsidRPr="007543FD" w:rsidRDefault="007543FD" w:rsidP="007543FD">
      <w:pPr>
        <w:spacing w:after="0" w:line="240" w:lineRule="auto"/>
        <w:rPr>
          <w:rFonts w:ascii="Times New Roman" w:eastAsia="Times New Roman" w:hAnsi="Times New Roman"/>
          <w:sz w:val="24"/>
          <w:szCs w:val="24"/>
        </w:rPr>
      </w:pPr>
      <w:r w:rsidRPr="007543FD">
        <w:rPr>
          <w:rFonts w:ascii="Times New Roman" w:eastAsia="Times New Roman" w:hAnsi="Times New Roman"/>
          <w:sz w:val="24"/>
          <w:szCs w:val="24"/>
        </w:rPr>
        <w:t xml:space="preserve">Street Address: </w:t>
      </w:r>
      <w:r w:rsidRPr="007543FD">
        <w:rPr>
          <w:rFonts w:ascii="Times New Roman" w:eastAsia="Times New Roman" w:hAnsi="Times New Roman"/>
          <w:bCs/>
          <w:sz w:val="24"/>
          <w:szCs w:val="24"/>
          <w:u w:val="single"/>
        </w:rPr>
        <w:t>______________________________________</w:t>
      </w: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spacing w:after="0" w:line="240" w:lineRule="auto"/>
        <w:rPr>
          <w:rFonts w:ascii="Times New Roman" w:eastAsia="Times New Roman" w:hAnsi="Times New Roman"/>
          <w:sz w:val="24"/>
          <w:szCs w:val="24"/>
          <w:u w:val="single"/>
        </w:rPr>
      </w:pPr>
      <w:r w:rsidRPr="007543FD">
        <w:rPr>
          <w:rFonts w:ascii="Times New Roman" w:eastAsia="Times New Roman" w:hAnsi="Times New Roman"/>
          <w:sz w:val="24"/>
          <w:szCs w:val="24"/>
        </w:rPr>
        <w:t xml:space="preserve">City:   </w:t>
      </w:r>
      <w:r w:rsidRPr="007543FD">
        <w:rPr>
          <w:rFonts w:ascii="Times New Roman" w:eastAsia="Times New Roman" w:hAnsi="Times New Roman"/>
          <w:sz w:val="24"/>
          <w:szCs w:val="24"/>
          <w:u w:val="single"/>
        </w:rPr>
        <w:t xml:space="preserve">_________     </w:t>
      </w:r>
      <w:r w:rsidRPr="007543FD">
        <w:rPr>
          <w:rFonts w:ascii="Times New Roman" w:eastAsia="Times New Roman" w:hAnsi="Times New Roman"/>
          <w:sz w:val="24"/>
          <w:szCs w:val="24"/>
          <w:u w:val="single"/>
        </w:rPr>
        <w:tab/>
        <w:t>____</w:t>
      </w:r>
      <w:r w:rsidRPr="007543FD">
        <w:rPr>
          <w:rFonts w:ascii="Times New Roman" w:eastAsia="Times New Roman" w:hAnsi="Times New Roman"/>
          <w:sz w:val="24"/>
          <w:szCs w:val="24"/>
          <w:u w:val="single"/>
        </w:rPr>
        <w:tab/>
        <w:t>_</w:t>
      </w:r>
      <w:r w:rsidRPr="007543FD">
        <w:rPr>
          <w:rFonts w:ascii="Times New Roman" w:eastAsia="Times New Roman" w:hAnsi="Times New Roman"/>
          <w:sz w:val="24"/>
          <w:szCs w:val="24"/>
        </w:rPr>
        <w:tab/>
        <w:t>State:</w:t>
      </w:r>
      <w:r w:rsidRPr="007543FD">
        <w:rPr>
          <w:rFonts w:ascii="Times New Roman" w:eastAsia="Times New Roman" w:hAnsi="Times New Roman"/>
          <w:sz w:val="24"/>
          <w:szCs w:val="24"/>
          <w:u w:val="single"/>
        </w:rPr>
        <w:tab/>
        <w:t>__</w:t>
      </w:r>
      <w:r w:rsidRPr="007543FD">
        <w:rPr>
          <w:rFonts w:ascii="Times New Roman" w:eastAsia="Times New Roman" w:hAnsi="Times New Roman"/>
          <w:sz w:val="24"/>
          <w:szCs w:val="24"/>
        </w:rPr>
        <w:tab/>
      </w:r>
      <w:r w:rsidRPr="007543FD">
        <w:rPr>
          <w:rFonts w:ascii="Times New Roman" w:eastAsia="Times New Roman" w:hAnsi="Times New Roman"/>
          <w:sz w:val="24"/>
          <w:szCs w:val="24"/>
        </w:rPr>
        <w:tab/>
        <w:t xml:space="preserve">Zip:   </w:t>
      </w:r>
      <w:r w:rsidRPr="007543FD">
        <w:rPr>
          <w:rFonts w:ascii="Times New Roman" w:eastAsia="Times New Roman" w:hAnsi="Times New Roman"/>
          <w:sz w:val="24"/>
          <w:szCs w:val="24"/>
          <w:u w:val="single"/>
        </w:rPr>
        <w:t>___</w:t>
      </w:r>
      <w:r w:rsidRPr="007543FD">
        <w:rPr>
          <w:rFonts w:ascii="Times New Roman" w:eastAsia="Times New Roman" w:hAnsi="Times New Roman"/>
          <w:sz w:val="24"/>
          <w:szCs w:val="24"/>
          <w:u w:val="single"/>
        </w:rPr>
        <w:tab/>
      </w: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spacing w:after="0" w:line="240" w:lineRule="auto"/>
        <w:rPr>
          <w:rFonts w:ascii="Times New Roman" w:eastAsia="Times New Roman" w:hAnsi="Times New Roman"/>
          <w:sz w:val="24"/>
          <w:szCs w:val="24"/>
        </w:rPr>
      </w:pPr>
      <w:r w:rsidRPr="007543FD">
        <w:rPr>
          <w:rFonts w:ascii="Times New Roman" w:eastAsia="Times New Roman" w:hAnsi="Times New Roman"/>
          <w:sz w:val="24"/>
          <w:szCs w:val="24"/>
        </w:rPr>
        <w:t xml:space="preserve">Student Phone Number: _________________   Student Email: </w:t>
      </w:r>
      <w:r w:rsidRPr="007543FD">
        <w:rPr>
          <w:rFonts w:ascii="Times New Roman" w:eastAsia="Times New Roman" w:hAnsi="Times New Roman"/>
          <w:sz w:val="24"/>
          <w:szCs w:val="24"/>
          <w:u w:val="single"/>
        </w:rPr>
        <w:t>___________________________</w:t>
      </w: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spacing w:after="0" w:line="240" w:lineRule="auto"/>
        <w:rPr>
          <w:rFonts w:ascii="Times New Roman" w:eastAsia="Times New Roman" w:hAnsi="Times New Roman"/>
          <w:sz w:val="24"/>
          <w:szCs w:val="24"/>
        </w:rPr>
      </w:pPr>
      <w:r w:rsidRPr="007543FD">
        <w:rPr>
          <w:rFonts w:ascii="Times New Roman" w:eastAsia="Times New Roman" w:hAnsi="Times New Roman"/>
          <w:sz w:val="24"/>
          <w:szCs w:val="24"/>
        </w:rPr>
        <w:t>Course: ___________________________________</w:t>
      </w:r>
      <w:r w:rsidRPr="007543FD">
        <w:rPr>
          <w:rFonts w:ascii="Times New Roman" w:eastAsia="Times New Roman" w:hAnsi="Times New Roman"/>
          <w:sz w:val="24"/>
          <w:szCs w:val="24"/>
        </w:rPr>
        <w:tab/>
      </w:r>
      <w:r w:rsidRPr="007543FD">
        <w:rPr>
          <w:rFonts w:ascii="Times New Roman" w:eastAsia="Times New Roman" w:hAnsi="Times New Roman"/>
          <w:sz w:val="24"/>
          <w:szCs w:val="24"/>
        </w:rPr>
        <w:tab/>
        <w:t xml:space="preserve">Semester/Term:  </w:t>
      </w:r>
      <w:r w:rsidRPr="007543FD">
        <w:rPr>
          <w:rFonts w:ascii="Times New Roman" w:eastAsia="Times New Roman" w:hAnsi="Times New Roman"/>
          <w:sz w:val="24"/>
          <w:szCs w:val="24"/>
          <w:u w:val="single"/>
        </w:rPr>
        <w:t>_______________</w:t>
      </w:r>
      <w:r w:rsidRPr="007543FD">
        <w:rPr>
          <w:rFonts w:ascii="Times New Roman" w:eastAsia="Times New Roman" w:hAnsi="Times New Roman"/>
          <w:sz w:val="24"/>
          <w:szCs w:val="24"/>
        </w:rPr>
        <w:tab/>
      </w: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spacing w:after="0" w:line="240" w:lineRule="auto"/>
        <w:rPr>
          <w:rFonts w:ascii="Times New Roman" w:eastAsia="Times New Roman" w:hAnsi="Times New Roman"/>
          <w:sz w:val="24"/>
          <w:szCs w:val="24"/>
        </w:rPr>
      </w:pPr>
      <w:r w:rsidRPr="007543FD">
        <w:rPr>
          <w:rFonts w:ascii="Times New Roman" w:eastAsia="Times New Roman" w:hAnsi="Times New Roman"/>
          <w:sz w:val="24"/>
          <w:szCs w:val="24"/>
        </w:rPr>
        <w:t>Instructor: __________________________</w:t>
      </w:r>
      <w:r w:rsidRPr="007543FD">
        <w:rPr>
          <w:rFonts w:ascii="Times New Roman" w:eastAsia="Times New Roman" w:hAnsi="Times New Roman"/>
          <w:sz w:val="24"/>
          <w:szCs w:val="24"/>
        </w:rPr>
        <w:tab/>
      </w:r>
      <w:r w:rsidRPr="007543FD">
        <w:rPr>
          <w:rFonts w:ascii="Times New Roman" w:eastAsia="Times New Roman" w:hAnsi="Times New Roman"/>
          <w:sz w:val="24"/>
          <w:szCs w:val="24"/>
        </w:rPr>
        <w:tab/>
        <w:t>Department: _________________________</w:t>
      </w: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spacing w:after="0" w:line="240" w:lineRule="auto"/>
        <w:rPr>
          <w:rFonts w:ascii="Times New Roman" w:eastAsia="Times New Roman" w:hAnsi="Times New Roman"/>
          <w:sz w:val="24"/>
          <w:szCs w:val="24"/>
        </w:rPr>
      </w:pPr>
      <w:r w:rsidRPr="007543FD">
        <w:rPr>
          <w:rFonts w:ascii="Times New Roman" w:eastAsia="Times New Roman" w:hAnsi="Times New Roman"/>
          <w:sz w:val="24"/>
          <w:szCs w:val="24"/>
        </w:rPr>
        <w:t>Instructor Phone Number: __________________</w:t>
      </w:r>
      <w:r w:rsidRPr="007543FD">
        <w:rPr>
          <w:rFonts w:ascii="Times New Roman" w:eastAsia="Times New Roman" w:hAnsi="Times New Roman"/>
          <w:sz w:val="24"/>
          <w:szCs w:val="24"/>
        </w:rPr>
        <w:tab/>
        <w:t>Instructor Email: _____________________</w:t>
      </w: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spacing w:after="0" w:line="240" w:lineRule="auto"/>
        <w:rPr>
          <w:rFonts w:ascii="Times New Roman" w:eastAsia="Times New Roman" w:hAnsi="Times New Roman"/>
          <w:sz w:val="24"/>
          <w:szCs w:val="24"/>
        </w:rPr>
      </w:pPr>
    </w:p>
    <w:p w:rsidR="007543FD" w:rsidRPr="007543FD" w:rsidRDefault="007543FD" w:rsidP="007543FD">
      <w:pPr>
        <w:spacing w:after="0" w:line="240" w:lineRule="auto"/>
        <w:rPr>
          <w:rFonts w:ascii="Times New Roman" w:eastAsia="Times New Roman" w:hAnsi="Times New Roman"/>
          <w:b/>
          <w:sz w:val="24"/>
          <w:szCs w:val="24"/>
        </w:rPr>
      </w:pPr>
      <w:r w:rsidRPr="007543FD">
        <w:rPr>
          <w:rFonts w:ascii="Times New Roman" w:eastAsia="Times New Roman" w:hAnsi="Times New Roman"/>
          <w:b/>
          <w:sz w:val="24"/>
          <w:szCs w:val="24"/>
        </w:rPr>
        <w:t xml:space="preserve">Learning Goals:  </w:t>
      </w:r>
    </w:p>
    <w:p w:rsidR="007543FD" w:rsidRPr="007543FD" w:rsidRDefault="007543FD" w:rsidP="007543FD">
      <w:pPr>
        <w:spacing w:after="0" w:line="360" w:lineRule="auto"/>
        <w:rPr>
          <w:rFonts w:ascii="Times New Roman" w:eastAsia="Arial Unicode MS" w:hAnsi="Times New Roman"/>
          <w:b/>
          <w:bCs/>
        </w:rPr>
      </w:pPr>
      <w:r w:rsidRPr="007543FD">
        <w:rPr>
          <w:rFonts w:ascii="Times New Roman" w:eastAsia="Times New Roman" w:hAnsi="Times New Roman"/>
          <w:b/>
          <w:bCs/>
        </w:rPr>
        <w:t>Student will be complete the following tasks or meet the following performance goals:</w:t>
      </w:r>
    </w:p>
    <w:p w:rsidR="007543FD" w:rsidRPr="007543FD" w:rsidRDefault="007543FD" w:rsidP="007543FD">
      <w:pPr>
        <w:numPr>
          <w:ilvl w:val="0"/>
          <w:numId w:val="43"/>
        </w:numPr>
        <w:spacing w:after="0" w:line="480" w:lineRule="auto"/>
        <w:contextualSpacing/>
        <w:rPr>
          <w:rFonts w:ascii="Times New Roman" w:eastAsia="Times New Roman" w:hAnsi="Times New Roman"/>
          <w:bCs/>
          <w:u w:val="single"/>
        </w:rPr>
      </w:pPr>
      <w:r w:rsidRPr="007543FD">
        <w:rPr>
          <w:rFonts w:ascii="Times New Roman" w:eastAsia="Times New Roman" w:hAnsi="Times New Roman"/>
          <w:bCs/>
          <w:u w:val="single"/>
        </w:rPr>
        <w:t xml:space="preserve">                                                                                                         .</w:t>
      </w:r>
      <w:r w:rsidRPr="007543FD">
        <w:rPr>
          <w:rFonts w:ascii="Times New Roman" w:eastAsia="Times New Roman" w:hAnsi="Times New Roman"/>
          <w:bCs/>
          <w:u w:val="single"/>
        </w:rPr>
        <w:tab/>
      </w:r>
      <w:r w:rsidRPr="007543FD">
        <w:rPr>
          <w:rFonts w:ascii="Times New Roman" w:eastAsia="Times New Roman" w:hAnsi="Times New Roman"/>
          <w:bCs/>
          <w:u w:val="single"/>
        </w:rPr>
        <w:tab/>
      </w:r>
      <w:r w:rsidRPr="007543FD">
        <w:rPr>
          <w:rFonts w:ascii="Times New Roman" w:eastAsia="Times New Roman" w:hAnsi="Times New Roman"/>
          <w:bCs/>
          <w:u w:val="single"/>
        </w:rPr>
        <w:tab/>
      </w:r>
      <w:r w:rsidRPr="007543FD">
        <w:rPr>
          <w:rFonts w:ascii="Times New Roman" w:eastAsia="Times New Roman" w:hAnsi="Times New Roman"/>
          <w:bCs/>
          <w:u w:val="single"/>
        </w:rPr>
        <w:tab/>
      </w:r>
    </w:p>
    <w:p w:rsidR="007543FD" w:rsidRPr="007543FD" w:rsidRDefault="007543FD" w:rsidP="007543FD">
      <w:pPr>
        <w:numPr>
          <w:ilvl w:val="0"/>
          <w:numId w:val="43"/>
        </w:numPr>
        <w:spacing w:after="0" w:line="480" w:lineRule="auto"/>
        <w:contextualSpacing/>
        <w:rPr>
          <w:rFonts w:ascii="Times New Roman" w:eastAsia="Times New Roman" w:hAnsi="Times New Roman"/>
          <w:bCs/>
          <w:u w:val="single"/>
        </w:rPr>
      </w:pPr>
      <w:r w:rsidRPr="007543FD">
        <w:rPr>
          <w:rFonts w:ascii="Times New Roman" w:eastAsia="Times New Roman" w:hAnsi="Times New Roman"/>
          <w:bCs/>
          <w:u w:val="single"/>
        </w:rPr>
        <w:t xml:space="preserve">                                                                                                  .</w:t>
      </w:r>
      <w:r w:rsidRPr="007543FD">
        <w:rPr>
          <w:rFonts w:ascii="Times New Roman" w:eastAsia="Times New Roman" w:hAnsi="Times New Roman"/>
          <w:bCs/>
          <w:u w:val="single"/>
        </w:rPr>
        <w:tab/>
      </w:r>
      <w:r w:rsidRPr="007543FD">
        <w:rPr>
          <w:rFonts w:ascii="Times New Roman" w:eastAsia="Times New Roman" w:hAnsi="Times New Roman"/>
          <w:bCs/>
          <w:u w:val="single"/>
        </w:rPr>
        <w:tab/>
      </w:r>
      <w:r w:rsidRPr="007543FD">
        <w:rPr>
          <w:rFonts w:ascii="Times New Roman" w:eastAsia="Times New Roman" w:hAnsi="Times New Roman"/>
          <w:bCs/>
          <w:u w:val="single"/>
        </w:rPr>
        <w:tab/>
      </w:r>
      <w:r w:rsidRPr="007543FD">
        <w:rPr>
          <w:rFonts w:ascii="Times New Roman" w:eastAsia="Times New Roman" w:hAnsi="Times New Roman"/>
          <w:bCs/>
          <w:u w:val="single"/>
        </w:rPr>
        <w:tab/>
      </w:r>
      <w:r w:rsidRPr="007543FD">
        <w:rPr>
          <w:rFonts w:ascii="Times New Roman" w:eastAsia="Times New Roman" w:hAnsi="Times New Roman"/>
          <w:bCs/>
          <w:u w:val="single"/>
        </w:rPr>
        <w:tab/>
      </w:r>
    </w:p>
    <w:p w:rsidR="007543FD" w:rsidRPr="007543FD" w:rsidRDefault="007543FD" w:rsidP="007543FD">
      <w:pPr>
        <w:numPr>
          <w:ilvl w:val="0"/>
          <w:numId w:val="43"/>
        </w:numPr>
        <w:spacing w:after="0" w:line="480" w:lineRule="auto"/>
        <w:contextualSpacing/>
        <w:rPr>
          <w:rFonts w:ascii="Times New Roman" w:eastAsia="Times New Roman" w:hAnsi="Times New Roman"/>
          <w:bCs/>
          <w:u w:val="single"/>
        </w:rPr>
      </w:pPr>
      <w:r w:rsidRPr="007543FD">
        <w:rPr>
          <w:rFonts w:ascii="Times New Roman" w:eastAsia="Times New Roman" w:hAnsi="Times New Roman"/>
          <w:bCs/>
        </w:rPr>
        <w:t xml:space="preserve">  _________</w:t>
      </w:r>
      <w:r w:rsidRPr="007543FD">
        <w:rPr>
          <w:rFonts w:ascii="Times New Roman" w:eastAsia="Times New Roman" w:hAnsi="Times New Roman"/>
          <w:bCs/>
          <w:u w:val="single"/>
        </w:rPr>
        <w:t xml:space="preserve">         </w:t>
      </w:r>
      <w:r w:rsidRPr="007543FD">
        <w:rPr>
          <w:rFonts w:ascii="Times New Roman" w:eastAsia="Times New Roman" w:hAnsi="Times New Roman"/>
          <w:bCs/>
        </w:rPr>
        <w:t>________________________________________________________________</w:t>
      </w:r>
    </w:p>
    <w:p w:rsidR="007543FD" w:rsidRPr="007543FD" w:rsidRDefault="007543FD" w:rsidP="007543FD">
      <w:pPr>
        <w:numPr>
          <w:ilvl w:val="0"/>
          <w:numId w:val="43"/>
        </w:numPr>
        <w:spacing w:after="0" w:line="480" w:lineRule="auto"/>
        <w:contextualSpacing/>
        <w:rPr>
          <w:rFonts w:ascii="Times New Roman" w:eastAsia="Times New Roman" w:hAnsi="Times New Roman"/>
          <w:bCs/>
          <w:u w:val="single"/>
        </w:rPr>
      </w:pPr>
      <w:r w:rsidRPr="007543FD">
        <w:rPr>
          <w:rFonts w:ascii="Times New Roman" w:eastAsia="Times New Roman" w:hAnsi="Times New Roman"/>
          <w:bCs/>
        </w:rPr>
        <w:t>_____________________________________________________________________________</w:t>
      </w:r>
    </w:p>
    <w:p w:rsidR="007543FD" w:rsidRPr="007543FD" w:rsidRDefault="007543FD" w:rsidP="007543FD">
      <w:pPr>
        <w:numPr>
          <w:ilvl w:val="0"/>
          <w:numId w:val="43"/>
        </w:numPr>
        <w:spacing w:after="0" w:line="480" w:lineRule="auto"/>
        <w:contextualSpacing/>
        <w:rPr>
          <w:rFonts w:ascii="Times New Roman" w:eastAsia="Times New Roman" w:hAnsi="Times New Roman"/>
          <w:bCs/>
          <w:u w:val="single"/>
        </w:rPr>
      </w:pPr>
      <w:r w:rsidRPr="007543FD">
        <w:rPr>
          <w:rFonts w:ascii="Times New Roman" w:eastAsia="Times New Roman" w:hAnsi="Times New Roman"/>
          <w:bCs/>
        </w:rPr>
        <w:t>______________________________________________________________________________</w:t>
      </w:r>
    </w:p>
    <w:p w:rsidR="007543FD" w:rsidRPr="007543FD" w:rsidRDefault="007543FD" w:rsidP="007543FD">
      <w:pPr>
        <w:spacing w:after="0" w:line="240" w:lineRule="auto"/>
        <w:rPr>
          <w:rFonts w:ascii="Times New Roman" w:eastAsia="Times New Roman" w:hAnsi="Times New Roman"/>
          <w:b/>
          <w:sz w:val="24"/>
          <w:szCs w:val="24"/>
        </w:rPr>
      </w:pPr>
    </w:p>
    <w:p w:rsidR="007543FD" w:rsidRPr="007543FD" w:rsidRDefault="007543FD" w:rsidP="007543FD">
      <w:pPr>
        <w:spacing w:after="0" w:line="240" w:lineRule="auto"/>
        <w:rPr>
          <w:rFonts w:ascii="Times New Roman" w:eastAsia="Times New Roman" w:hAnsi="Times New Roman"/>
          <w:b/>
          <w:sz w:val="24"/>
          <w:szCs w:val="24"/>
        </w:rPr>
      </w:pPr>
    </w:p>
    <w:p w:rsidR="007543FD" w:rsidRPr="007543FD" w:rsidRDefault="007543FD" w:rsidP="007543FD">
      <w:pPr>
        <w:spacing w:after="0" w:line="240" w:lineRule="auto"/>
        <w:rPr>
          <w:rFonts w:ascii="Times New Roman" w:eastAsia="Times New Roman" w:hAnsi="Times New Roman"/>
          <w:b/>
          <w:sz w:val="24"/>
          <w:szCs w:val="24"/>
        </w:rPr>
      </w:pPr>
    </w:p>
    <w:p w:rsidR="007543FD" w:rsidRPr="007543FD" w:rsidRDefault="007543FD" w:rsidP="007543FD">
      <w:pPr>
        <w:spacing w:after="0" w:line="240" w:lineRule="auto"/>
        <w:rPr>
          <w:rFonts w:ascii="Times New Roman" w:eastAsia="Times New Roman" w:hAnsi="Times New Roman"/>
          <w:sz w:val="24"/>
          <w:szCs w:val="24"/>
        </w:rPr>
      </w:pPr>
      <w:r w:rsidRPr="007543FD">
        <w:rPr>
          <w:rFonts w:ascii="Times New Roman" w:eastAsia="Times New Roman" w:hAnsi="Times New Roman"/>
          <w:sz w:val="24"/>
          <w:szCs w:val="24"/>
        </w:rPr>
        <w:t>Instructor Signature: ___________________________</w:t>
      </w:r>
      <w:r w:rsidRPr="007543FD">
        <w:rPr>
          <w:rFonts w:ascii="Times New Roman" w:eastAsia="Times New Roman" w:hAnsi="Times New Roman"/>
          <w:sz w:val="24"/>
          <w:szCs w:val="24"/>
        </w:rPr>
        <w:tab/>
      </w:r>
      <w:r w:rsidRPr="007543FD">
        <w:rPr>
          <w:rFonts w:ascii="Times New Roman" w:eastAsia="Times New Roman" w:hAnsi="Times New Roman"/>
          <w:sz w:val="24"/>
          <w:szCs w:val="24"/>
        </w:rPr>
        <w:tab/>
        <w:t>Date: _______________</w:t>
      </w:r>
    </w:p>
    <w:p w:rsidR="007543FD" w:rsidRPr="007543FD" w:rsidRDefault="007543FD" w:rsidP="007543FD">
      <w:pPr>
        <w:keepNext/>
        <w:spacing w:after="0" w:line="240" w:lineRule="auto"/>
        <w:outlineLvl w:val="0"/>
        <w:rPr>
          <w:rFonts w:ascii="Times New Roman" w:eastAsia="Times New Roman" w:hAnsi="Times New Roman"/>
          <w:sz w:val="24"/>
          <w:szCs w:val="24"/>
        </w:rPr>
      </w:pPr>
    </w:p>
    <w:p w:rsidR="0070622E" w:rsidRDefault="007543FD" w:rsidP="0070622E">
      <w:pPr>
        <w:keepNext/>
        <w:spacing w:after="0" w:line="240" w:lineRule="auto"/>
        <w:outlineLvl w:val="0"/>
        <w:rPr>
          <w:rFonts w:ascii="Times New Roman" w:eastAsia="Times New Roman" w:hAnsi="Times New Roman"/>
          <w:sz w:val="24"/>
          <w:szCs w:val="24"/>
        </w:rPr>
      </w:pPr>
      <w:r w:rsidRPr="007543FD">
        <w:rPr>
          <w:rFonts w:ascii="Times New Roman" w:eastAsia="Times New Roman" w:hAnsi="Times New Roman"/>
          <w:sz w:val="24"/>
          <w:szCs w:val="24"/>
        </w:rPr>
        <w:t>Student Signature: ____________________________</w:t>
      </w:r>
      <w:r w:rsidRPr="007543FD">
        <w:rPr>
          <w:rFonts w:ascii="Times New Roman" w:eastAsia="Times New Roman" w:hAnsi="Times New Roman"/>
          <w:sz w:val="24"/>
          <w:szCs w:val="24"/>
        </w:rPr>
        <w:tab/>
      </w:r>
      <w:r w:rsidRPr="007543FD">
        <w:rPr>
          <w:rFonts w:ascii="Times New Roman" w:eastAsia="Times New Roman" w:hAnsi="Times New Roman"/>
          <w:sz w:val="24"/>
          <w:szCs w:val="24"/>
        </w:rPr>
        <w:tab/>
        <w:t>Date: _______________</w:t>
      </w:r>
    </w:p>
    <w:p w:rsidR="0070622E" w:rsidRDefault="0070622E" w:rsidP="0070622E">
      <w:pPr>
        <w:keepNext/>
        <w:spacing w:after="0" w:line="240" w:lineRule="auto"/>
        <w:outlineLvl w:val="0"/>
        <w:rPr>
          <w:rFonts w:ascii="Times New Roman" w:eastAsia="Times New Roman" w:hAnsi="Times New Roman"/>
          <w:sz w:val="24"/>
          <w:szCs w:val="24"/>
        </w:rPr>
      </w:pPr>
    </w:p>
    <w:p w:rsidR="0070622E" w:rsidRPr="0070622E" w:rsidRDefault="0070622E" w:rsidP="0070622E">
      <w:pPr>
        <w:keepNext/>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CCE Coordinator Signature: ____________________</w:t>
      </w:r>
      <w:r>
        <w:rPr>
          <w:rFonts w:ascii="Times New Roman" w:eastAsia="Times New Roman" w:hAnsi="Times New Roman"/>
          <w:sz w:val="24"/>
          <w:szCs w:val="24"/>
        </w:rPr>
        <w:tab/>
      </w:r>
      <w:r>
        <w:rPr>
          <w:rFonts w:ascii="Times New Roman" w:eastAsia="Times New Roman" w:hAnsi="Times New Roman"/>
          <w:sz w:val="24"/>
          <w:szCs w:val="24"/>
        </w:rPr>
        <w:tab/>
        <w:t>Date: ________________</w:t>
      </w:r>
    </w:p>
    <w:p w:rsidR="007543FD" w:rsidRPr="007543FD" w:rsidRDefault="007543FD" w:rsidP="00D365F3">
      <w:pPr>
        <w:spacing w:before="100" w:beforeAutospacing="1" w:after="100" w:afterAutospacing="1" w:line="240" w:lineRule="auto"/>
        <w:rPr>
          <w:rFonts w:ascii="Times New Roman" w:eastAsiaTheme="minorHAnsi" w:hAnsi="Times New Roman" w:cstheme="minorBidi"/>
          <w:color w:val="000000"/>
          <w:sz w:val="24"/>
          <w:szCs w:val="24"/>
        </w:rPr>
      </w:pPr>
    </w:p>
    <w:sectPr w:rsidR="007543FD" w:rsidRPr="007543FD" w:rsidSect="000C5DB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FF" w:rsidRDefault="00A527FF" w:rsidP="009B342A">
      <w:pPr>
        <w:spacing w:after="0" w:line="240" w:lineRule="auto"/>
      </w:pPr>
      <w:r>
        <w:separator/>
      </w:r>
    </w:p>
  </w:endnote>
  <w:endnote w:type="continuationSeparator" w:id="0">
    <w:p w:rsidR="00A527FF" w:rsidRDefault="00A527FF" w:rsidP="009B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9897"/>
      <w:docPartObj>
        <w:docPartGallery w:val="Page Numbers (Bottom of Page)"/>
        <w:docPartUnique/>
      </w:docPartObj>
    </w:sdtPr>
    <w:sdtEndPr>
      <w:rPr>
        <w:noProof/>
      </w:rPr>
    </w:sdtEndPr>
    <w:sdtContent>
      <w:p w:rsidR="003F27E4" w:rsidRDefault="00474B39">
        <w:pPr>
          <w:pStyle w:val="Footer"/>
          <w:jc w:val="center"/>
        </w:pPr>
        <w:r>
          <w:fldChar w:fldCharType="begin"/>
        </w:r>
        <w:r w:rsidR="003F27E4">
          <w:instrText xml:space="preserve"> PAGE   \* MERGEFORMAT </w:instrText>
        </w:r>
        <w:r>
          <w:fldChar w:fldCharType="separate"/>
        </w:r>
        <w:r w:rsidR="003D36E6">
          <w:rPr>
            <w:noProof/>
          </w:rPr>
          <w:t>1</w:t>
        </w:r>
        <w:r>
          <w:rPr>
            <w:noProof/>
          </w:rPr>
          <w:fldChar w:fldCharType="end"/>
        </w:r>
      </w:p>
    </w:sdtContent>
  </w:sdt>
  <w:p w:rsidR="003F27E4" w:rsidRDefault="003F2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68044"/>
      <w:docPartObj>
        <w:docPartGallery w:val="Page Numbers (Bottom of Page)"/>
        <w:docPartUnique/>
      </w:docPartObj>
    </w:sdtPr>
    <w:sdtEndPr>
      <w:rPr>
        <w:noProof/>
      </w:rPr>
    </w:sdtEndPr>
    <w:sdtContent>
      <w:p w:rsidR="003F27E4" w:rsidRDefault="00474B39">
        <w:pPr>
          <w:pStyle w:val="Footer"/>
          <w:jc w:val="center"/>
        </w:pPr>
        <w:r>
          <w:fldChar w:fldCharType="begin"/>
        </w:r>
        <w:r w:rsidR="003F27E4">
          <w:instrText xml:space="preserve"> PAGE   \* MERGEFORMAT </w:instrText>
        </w:r>
        <w:r>
          <w:fldChar w:fldCharType="separate"/>
        </w:r>
        <w:r w:rsidR="0013631D">
          <w:rPr>
            <w:noProof/>
          </w:rPr>
          <w:t>24</w:t>
        </w:r>
        <w:r>
          <w:rPr>
            <w:noProof/>
          </w:rPr>
          <w:fldChar w:fldCharType="end"/>
        </w:r>
      </w:p>
    </w:sdtContent>
  </w:sdt>
  <w:p w:rsidR="003F27E4" w:rsidRDefault="003F27E4" w:rsidP="00437A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FF" w:rsidRDefault="00A527FF" w:rsidP="009B342A">
      <w:pPr>
        <w:spacing w:after="0" w:line="240" w:lineRule="auto"/>
      </w:pPr>
      <w:r>
        <w:separator/>
      </w:r>
    </w:p>
  </w:footnote>
  <w:footnote w:type="continuationSeparator" w:id="0">
    <w:p w:rsidR="00A527FF" w:rsidRDefault="00A527FF" w:rsidP="009B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E4" w:rsidRPr="0007280F" w:rsidRDefault="003F27E4" w:rsidP="00D7083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Murray State University (MSU)</w:t>
    </w:r>
    <w:r w:rsidRPr="002C2F7F">
      <w:rPr>
        <w:rFonts w:ascii="Times New Roman" w:eastAsia="Times New Roman" w:hAnsi="Times New Roman"/>
        <w:b/>
        <w:sz w:val="24"/>
        <w:szCs w:val="24"/>
      </w:rPr>
      <w:t xml:space="preserve"> </w:t>
    </w:r>
    <w:r>
      <w:rPr>
        <w:rFonts w:ascii="Times New Roman" w:eastAsia="Times New Roman" w:hAnsi="Times New Roman"/>
        <w:b/>
        <w:sz w:val="24"/>
        <w:szCs w:val="24"/>
      </w:rPr>
      <w:t xml:space="preserve">Application for a </w:t>
    </w:r>
    <w:r w:rsidRPr="002C2F7F">
      <w:rPr>
        <w:rFonts w:ascii="Times New Roman" w:eastAsia="Times New Roman" w:hAnsi="Times New Roman"/>
        <w:b/>
        <w:sz w:val="24"/>
        <w:szCs w:val="24"/>
      </w:rPr>
      <w:t xml:space="preserve">Comprehensive </w:t>
    </w:r>
    <w:r>
      <w:rPr>
        <w:rFonts w:ascii="Times New Roman" w:eastAsia="Times New Roman" w:hAnsi="Times New Roman"/>
        <w:b/>
        <w:sz w:val="24"/>
        <w:szCs w:val="24"/>
      </w:rPr>
      <w:t xml:space="preserve">Transition Program </w:t>
    </w:r>
  </w:p>
  <w:p w:rsidR="003F27E4" w:rsidRPr="00D7083F" w:rsidRDefault="003F27E4" w:rsidP="00D70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E4" w:rsidRPr="0007280F" w:rsidRDefault="003F27E4" w:rsidP="00437A7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Murray State University (MSU)</w:t>
    </w:r>
    <w:r w:rsidRPr="002C2F7F">
      <w:rPr>
        <w:rFonts w:ascii="Times New Roman" w:eastAsia="Times New Roman" w:hAnsi="Times New Roman"/>
        <w:b/>
        <w:sz w:val="24"/>
        <w:szCs w:val="24"/>
      </w:rPr>
      <w:t xml:space="preserve"> </w:t>
    </w:r>
    <w:r>
      <w:rPr>
        <w:rFonts w:ascii="Times New Roman" w:eastAsia="Times New Roman" w:hAnsi="Times New Roman"/>
        <w:b/>
        <w:sz w:val="24"/>
        <w:szCs w:val="24"/>
      </w:rPr>
      <w:t xml:space="preserve">Application for a </w:t>
    </w:r>
    <w:r w:rsidRPr="002C2F7F">
      <w:rPr>
        <w:rFonts w:ascii="Times New Roman" w:eastAsia="Times New Roman" w:hAnsi="Times New Roman"/>
        <w:b/>
        <w:sz w:val="24"/>
        <w:szCs w:val="24"/>
      </w:rPr>
      <w:t xml:space="preserve">Comprehensive </w:t>
    </w:r>
    <w:r>
      <w:rPr>
        <w:rFonts w:ascii="Times New Roman" w:eastAsia="Times New Roman" w:hAnsi="Times New Roman"/>
        <w:b/>
        <w:sz w:val="24"/>
        <w:szCs w:val="24"/>
      </w:rPr>
      <w:t xml:space="preserve">Transition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CEC"/>
    <w:multiLevelType w:val="hybridMultilevel"/>
    <w:tmpl w:val="13F4C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F56"/>
    <w:multiLevelType w:val="hybridMultilevel"/>
    <w:tmpl w:val="6AC0B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709E2"/>
    <w:multiLevelType w:val="hybridMultilevel"/>
    <w:tmpl w:val="9AECF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7928C0"/>
    <w:multiLevelType w:val="hybridMultilevel"/>
    <w:tmpl w:val="24F8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C2AF0"/>
    <w:multiLevelType w:val="hybridMultilevel"/>
    <w:tmpl w:val="ECE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85C92"/>
    <w:multiLevelType w:val="hybridMultilevel"/>
    <w:tmpl w:val="2834BA56"/>
    <w:lvl w:ilvl="0" w:tplc="2FEE2F24">
      <w:start w:val="1"/>
      <w:numFmt w:val="lowerRoman"/>
      <w:lvlText w:val="(%1)"/>
      <w:lvlJc w:val="left"/>
      <w:pPr>
        <w:ind w:left="9450" w:hanging="720"/>
      </w:pPr>
      <w:rPr>
        <w:rFonts w:hint="default"/>
      </w:r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6">
    <w:nsid w:val="0E840ABB"/>
    <w:multiLevelType w:val="hybridMultilevel"/>
    <w:tmpl w:val="BAE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963F6"/>
    <w:multiLevelType w:val="hybridMultilevel"/>
    <w:tmpl w:val="38488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804F8"/>
    <w:multiLevelType w:val="hybridMultilevel"/>
    <w:tmpl w:val="AB4E4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07988"/>
    <w:multiLevelType w:val="hybridMultilevel"/>
    <w:tmpl w:val="8AA087FC"/>
    <w:lvl w:ilvl="0" w:tplc="DFAEC546">
      <w:start w:val="4"/>
      <w:numFmt w:val="decimal"/>
      <w:lvlText w:val="%1."/>
      <w:lvlJc w:val="left"/>
      <w:pPr>
        <w:ind w:left="720" w:hanging="360"/>
      </w:pPr>
      <w:rPr>
        <w:rFonts w:eastAsia="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E1463"/>
    <w:multiLevelType w:val="hybridMultilevel"/>
    <w:tmpl w:val="98BE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475B5"/>
    <w:multiLevelType w:val="hybridMultilevel"/>
    <w:tmpl w:val="72E4F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A66C5"/>
    <w:multiLevelType w:val="hybridMultilevel"/>
    <w:tmpl w:val="D4C8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2F35"/>
    <w:multiLevelType w:val="hybridMultilevel"/>
    <w:tmpl w:val="C37E3BEE"/>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72E14D1"/>
    <w:multiLevelType w:val="hybridMultilevel"/>
    <w:tmpl w:val="7E5C22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F5014"/>
    <w:multiLevelType w:val="hybridMultilevel"/>
    <w:tmpl w:val="27C40C82"/>
    <w:lvl w:ilvl="0" w:tplc="36E67B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B6773"/>
    <w:multiLevelType w:val="hybridMultilevel"/>
    <w:tmpl w:val="E50C82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26E331F"/>
    <w:multiLevelType w:val="hybridMultilevel"/>
    <w:tmpl w:val="F4C836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34D241E"/>
    <w:multiLevelType w:val="hybridMultilevel"/>
    <w:tmpl w:val="81F2C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76F4F"/>
    <w:multiLevelType w:val="hybridMultilevel"/>
    <w:tmpl w:val="D9682CC6"/>
    <w:lvl w:ilvl="0" w:tplc="7BB43C3A">
      <w:start w:val="3"/>
      <w:numFmt w:val="decimal"/>
      <w:lvlText w:val="%1)"/>
      <w:lvlJc w:val="left"/>
      <w:pPr>
        <w:ind w:left="720" w:hanging="360"/>
      </w:pPr>
      <w:rPr>
        <w:rFonts w:eastAsia="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72445"/>
    <w:multiLevelType w:val="hybridMultilevel"/>
    <w:tmpl w:val="678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035F4"/>
    <w:multiLevelType w:val="hybridMultilevel"/>
    <w:tmpl w:val="441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41F5D"/>
    <w:multiLevelType w:val="hybridMultilevel"/>
    <w:tmpl w:val="B02C29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46D065F2"/>
    <w:multiLevelType w:val="hybridMultilevel"/>
    <w:tmpl w:val="93BC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A483C"/>
    <w:multiLevelType w:val="hybridMultilevel"/>
    <w:tmpl w:val="F0825E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A9623F5"/>
    <w:multiLevelType w:val="hybridMultilevel"/>
    <w:tmpl w:val="588093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D656D1F"/>
    <w:multiLevelType w:val="hybridMultilevel"/>
    <w:tmpl w:val="5876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632C8"/>
    <w:multiLevelType w:val="hybridMultilevel"/>
    <w:tmpl w:val="CF6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16CD4"/>
    <w:multiLevelType w:val="hybridMultilevel"/>
    <w:tmpl w:val="9E7CA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B4DDB"/>
    <w:multiLevelType w:val="hybridMultilevel"/>
    <w:tmpl w:val="0AB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68751C"/>
    <w:multiLevelType w:val="hybridMultilevel"/>
    <w:tmpl w:val="FE90A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15955"/>
    <w:multiLevelType w:val="hybridMultilevel"/>
    <w:tmpl w:val="B96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B6BC4"/>
    <w:multiLevelType w:val="hybridMultilevel"/>
    <w:tmpl w:val="793696C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11F6D"/>
    <w:multiLevelType w:val="hybridMultilevel"/>
    <w:tmpl w:val="4B1A7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97A53"/>
    <w:multiLevelType w:val="hybridMultilevel"/>
    <w:tmpl w:val="336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3192C"/>
    <w:multiLevelType w:val="hybridMultilevel"/>
    <w:tmpl w:val="F452B026"/>
    <w:lvl w:ilvl="0" w:tplc="0E64951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A5736"/>
    <w:multiLevelType w:val="hybridMultilevel"/>
    <w:tmpl w:val="E764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50AE0"/>
    <w:multiLevelType w:val="hybridMultilevel"/>
    <w:tmpl w:val="004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923A9"/>
    <w:multiLevelType w:val="hybridMultilevel"/>
    <w:tmpl w:val="6264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3202C"/>
    <w:multiLevelType w:val="hybridMultilevel"/>
    <w:tmpl w:val="E764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A3935"/>
    <w:multiLevelType w:val="multilevel"/>
    <w:tmpl w:val="DC0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7552D"/>
    <w:multiLevelType w:val="hybridMultilevel"/>
    <w:tmpl w:val="72E4F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B7B2A"/>
    <w:multiLevelType w:val="hybridMultilevel"/>
    <w:tmpl w:val="47760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39"/>
  </w:num>
  <w:num w:numId="5">
    <w:abstractNumId w:val="28"/>
  </w:num>
  <w:num w:numId="6">
    <w:abstractNumId w:val="2"/>
  </w:num>
  <w:num w:numId="7">
    <w:abstractNumId w:val="11"/>
  </w:num>
  <w:num w:numId="8">
    <w:abstractNumId w:val="5"/>
  </w:num>
  <w:num w:numId="9">
    <w:abstractNumId w:val="25"/>
  </w:num>
  <w:num w:numId="10">
    <w:abstractNumId w:val="24"/>
  </w:num>
  <w:num w:numId="11">
    <w:abstractNumId w:val="29"/>
  </w:num>
  <w:num w:numId="12">
    <w:abstractNumId w:val="31"/>
  </w:num>
  <w:num w:numId="13">
    <w:abstractNumId w:val="27"/>
  </w:num>
  <w:num w:numId="14">
    <w:abstractNumId w:val="37"/>
  </w:num>
  <w:num w:numId="15">
    <w:abstractNumId w:val="40"/>
  </w:num>
  <w:num w:numId="16">
    <w:abstractNumId w:val="4"/>
  </w:num>
  <w:num w:numId="17">
    <w:abstractNumId w:val="42"/>
  </w:num>
  <w:num w:numId="18">
    <w:abstractNumId w:val="10"/>
  </w:num>
  <w:num w:numId="19">
    <w:abstractNumId w:val="23"/>
  </w:num>
  <w:num w:numId="20">
    <w:abstractNumId w:val="26"/>
  </w:num>
  <w:num w:numId="21">
    <w:abstractNumId w:val="16"/>
  </w:num>
  <w:num w:numId="22">
    <w:abstractNumId w:val="15"/>
  </w:num>
  <w:num w:numId="23">
    <w:abstractNumId w:val="36"/>
  </w:num>
  <w:num w:numId="24">
    <w:abstractNumId w:val="41"/>
  </w:num>
  <w:num w:numId="25">
    <w:abstractNumId w:val="33"/>
  </w:num>
  <w:num w:numId="26">
    <w:abstractNumId w:val="20"/>
  </w:num>
  <w:num w:numId="27">
    <w:abstractNumId w:val="7"/>
  </w:num>
  <w:num w:numId="28">
    <w:abstractNumId w:val="1"/>
  </w:num>
  <w:num w:numId="29">
    <w:abstractNumId w:val="0"/>
  </w:num>
  <w:num w:numId="30">
    <w:abstractNumId w:val="19"/>
  </w:num>
  <w:num w:numId="31">
    <w:abstractNumId w:val="12"/>
  </w:num>
  <w:num w:numId="32">
    <w:abstractNumId w:val="9"/>
  </w:num>
  <w:num w:numId="33">
    <w:abstractNumId w:val="30"/>
  </w:num>
  <w:num w:numId="34">
    <w:abstractNumId w:val="32"/>
  </w:num>
  <w:num w:numId="35">
    <w:abstractNumId w:val="8"/>
  </w:num>
  <w:num w:numId="36">
    <w:abstractNumId w:val="38"/>
  </w:num>
  <w:num w:numId="37">
    <w:abstractNumId w:val="3"/>
  </w:num>
  <w:num w:numId="38">
    <w:abstractNumId w:val="18"/>
  </w:num>
  <w:num w:numId="39">
    <w:abstractNumId w:val="21"/>
  </w:num>
  <w:num w:numId="40">
    <w:abstractNumId w:val="22"/>
  </w:num>
  <w:num w:numId="41">
    <w:abstractNumId w:val="34"/>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4C"/>
    <w:rsid w:val="00025F69"/>
    <w:rsid w:val="00031301"/>
    <w:rsid w:val="000357BA"/>
    <w:rsid w:val="00036A16"/>
    <w:rsid w:val="00051EFF"/>
    <w:rsid w:val="0006006B"/>
    <w:rsid w:val="000639F3"/>
    <w:rsid w:val="00085E2C"/>
    <w:rsid w:val="000A361C"/>
    <w:rsid w:val="000A57B0"/>
    <w:rsid w:val="000B1E7A"/>
    <w:rsid w:val="000C5DBF"/>
    <w:rsid w:val="00104B58"/>
    <w:rsid w:val="00135A77"/>
    <w:rsid w:val="0013631D"/>
    <w:rsid w:val="00137FB0"/>
    <w:rsid w:val="001528C7"/>
    <w:rsid w:val="00161BDC"/>
    <w:rsid w:val="001669C9"/>
    <w:rsid w:val="001945E6"/>
    <w:rsid w:val="001A0659"/>
    <w:rsid w:val="001A4008"/>
    <w:rsid w:val="001B2942"/>
    <w:rsid w:val="001B2B8A"/>
    <w:rsid w:val="001E7560"/>
    <w:rsid w:val="001F0199"/>
    <w:rsid w:val="00206420"/>
    <w:rsid w:val="00223584"/>
    <w:rsid w:val="00256F27"/>
    <w:rsid w:val="00290F64"/>
    <w:rsid w:val="00293D8D"/>
    <w:rsid w:val="00294D3A"/>
    <w:rsid w:val="002A3064"/>
    <w:rsid w:val="002C22CB"/>
    <w:rsid w:val="002C7C30"/>
    <w:rsid w:val="0030132F"/>
    <w:rsid w:val="0030284C"/>
    <w:rsid w:val="0031090F"/>
    <w:rsid w:val="00314E6F"/>
    <w:rsid w:val="00326766"/>
    <w:rsid w:val="0034770D"/>
    <w:rsid w:val="00347AD7"/>
    <w:rsid w:val="00386548"/>
    <w:rsid w:val="003A4AD9"/>
    <w:rsid w:val="003D36E6"/>
    <w:rsid w:val="003F27E4"/>
    <w:rsid w:val="003F7F21"/>
    <w:rsid w:val="00407373"/>
    <w:rsid w:val="00415948"/>
    <w:rsid w:val="00415A0D"/>
    <w:rsid w:val="00437A74"/>
    <w:rsid w:val="00443CBD"/>
    <w:rsid w:val="00464045"/>
    <w:rsid w:val="00474B39"/>
    <w:rsid w:val="00480F2E"/>
    <w:rsid w:val="004830A3"/>
    <w:rsid w:val="004A1009"/>
    <w:rsid w:val="004C695A"/>
    <w:rsid w:val="004E6C43"/>
    <w:rsid w:val="004F2AC8"/>
    <w:rsid w:val="004F4DA6"/>
    <w:rsid w:val="005073DE"/>
    <w:rsid w:val="00507E8B"/>
    <w:rsid w:val="00571990"/>
    <w:rsid w:val="005877C3"/>
    <w:rsid w:val="005B3F36"/>
    <w:rsid w:val="005E2B93"/>
    <w:rsid w:val="00601524"/>
    <w:rsid w:val="0062351C"/>
    <w:rsid w:val="00631C54"/>
    <w:rsid w:val="00653E8B"/>
    <w:rsid w:val="0069494D"/>
    <w:rsid w:val="006C3C26"/>
    <w:rsid w:val="006D563A"/>
    <w:rsid w:val="006E3A9E"/>
    <w:rsid w:val="006F45B8"/>
    <w:rsid w:val="006F7BC0"/>
    <w:rsid w:val="00700921"/>
    <w:rsid w:val="0070206C"/>
    <w:rsid w:val="00703F0F"/>
    <w:rsid w:val="0070622E"/>
    <w:rsid w:val="007429DD"/>
    <w:rsid w:val="007543FD"/>
    <w:rsid w:val="00761B94"/>
    <w:rsid w:val="00784E70"/>
    <w:rsid w:val="007872D3"/>
    <w:rsid w:val="007974A9"/>
    <w:rsid w:val="0079783C"/>
    <w:rsid w:val="007B009B"/>
    <w:rsid w:val="007C21D3"/>
    <w:rsid w:val="007D3692"/>
    <w:rsid w:val="007E10CF"/>
    <w:rsid w:val="007E5D7B"/>
    <w:rsid w:val="007F3B3A"/>
    <w:rsid w:val="007F41FA"/>
    <w:rsid w:val="00825348"/>
    <w:rsid w:val="008312B7"/>
    <w:rsid w:val="008326E6"/>
    <w:rsid w:val="0084767F"/>
    <w:rsid w:val="00860D2A"/>
    <w:rsid w:val="008646A4"/>
    <w:rsid w:val="00880FAB"/>
    <w:rsid w:val="00893C39"/>
    <w:rsid w:val="008B3E9E"/>
    <w:rsid w:val="008B40C9"/>
    <w:rsid w:val="008D4EA1"/>
    <w:rsid w:val="009314CE"/>
    <w:rsid w:val="009500AE"/>
    <w:rsid w:val="00953F1D"/>
    <w:rsid w:val="009A0B98"/>
    <w:rsid w:val="009A5BE7"/>
    <w:rsid w:val="009B342A"/>
    <w:rsid w:val="009C4B53"/>
    <w:rsid w:val="009C663A"/>
    <w:rsid w:val="009C7895"/>
    <w:rsid w:val="009D7F46"/>
    <w:rsid w:val="009E29BC"/>
    <w:rsid w:val="009E375E"/>
    <w:rsid w:val="00A06E4C"/>
    <w:rsid w:val="00A0799E"/>
    <w:rsid w:val="00A1296A"/>
    <w:rsid w:val="00A14221"/>
    <w:rsid w:val="00A15ED0"/>
    <w:rsid w:val="00A527FF"/>
    <w:rsid w:val="00A72695"/>
    <w:rsid w:val="00A74F0E"/>
    <w:rsid w:val="00A766A2"/>
    <w:rsid w:val="00A951B2"/>
    <w:rsid w:val="00AB3D24"/>
    <w:rsid w:val="00AC1ED6"/>
    <w:rsid w:val="00AE6DBF"/>
    <w:rsid w:val="00AF2E79"/>
    <w:rsid w:val="00B01A7E"/>
    <w:rsid w:val="00B02B0F"/>
    <w:rsid w:val="00B11B6F"/>
    <w:rsid w:val="00B338DA"/>
    <w:rsid w:val="00B53F63"/>
    <w:rsid w:val="00B61D0C"/>
    <w:rsid w:val="00B91223"/>
    <w:rsid w:val="00B965B2"/>
    <w:rsid w:val="00BB4B0F"/>
    <w:rsid w:val="00BC3A80"/>
    <w:rsid w:val="00BE1B66"/>
    <w:rsid w:val="00BE72E1"/>
    <w:rsid w:val="00BF12D3"/>
    <w:rsid w:val="00C161C7"/>
    <w:rsid w:val="00C2171B"/>
    <w:rsid w:val="00C40EF5"/>
    <w:rsid w:val="00C42A08"/>
    <w:rsid w:val="00C50615"/>
    <w:rsid w:val="00C66EEB"/>
    <w:rsid w:val="00C82A88"/>
    <w:rsid w:val="00C91436"/>
    <w:rsid w:val="00CA17A6"/>
    <w:rsid w:val="00CB29A7"/>
    <w:rsid w:val="00CC0CB0"/>
    <w:rsid w:val="00CC3294"/>
    <w:rsid w:val="00CC6826"/>
    <w:rsid w:val="00CF1EF8"/>
    <w:rsid w:val="00CF5371"/>
    <w:rsid w:val="00D167B1"/>
    <w:rsid w:val="00D365F3"/>
    <w:rsid w:val="00D44427"/>
    <w:rsid w:val="00D7083F"/>
    <w:rsid w:val="00DB01DA"/>
    <w:rsid w:val="00DE0C83"/>
    <w:rsid w:val="00DE13C6"/>
    <w:rsid w:val="00DE1D3B"/>
    <w:rsid w:val="00DE5684"/>
    <w:rsid w:val="00E03127"/>
    <w:rsid w:val="00E42E6A"/>
    <w:rsid w:val="00E743ED"/>
    <w:rsid w:val="00E80A18"/>
    <w:rsid w:val="00E902C9"/>
    <w:rsid w:val="00EA7C06"/>
    <w:rsid w:val="00EC3540"/>
    <w:rsid w:val="00EC550D"/>
    <w:rsid w:val="00EE3824"/>
    <w:rsid w:val="00EE5B9E"/>
    <w:rsid w:val="00F260B9"/>
    <w:rsid w:val="00F35073"/>
    <w:rsid w:val="00F42586"/>
    <w:rsid w:val="00F661A8"/>
    <w:rsid w:val="00F71B8F"/>
    <w:rsid w:val="00F80A1D"/>
    <w:rsid w:val="00F823DC"/>
    <w:rsid w:val="00F9001B"/>
    <w:rsid w:val="00FA036E"/>
    <w:rsid w:val="00FA1F28"/>
    <w:rsid w:val="00FC77C5"/>
    <w:rsid w:val="00F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F3"/>
    <w:rPr>
      <w:rFonts w:ascii="Calibri" w:eastAsia="Calibri" w:hAnsi="Calibri" w:cs="Times New Roman"/>
    </w:rPr>
  </w:style>
  <w:style w:type="paragraph" w:styleId="Heading1">
    <w:name w:val="heading 1"/>
    <w:basedOn w:val="Normal"/>
    <w:next w:val="Normal"/>
    <w:link w:val="Heading1Char"/>
    <w:uiPriority w:val="9"/>
    <w:qFormat/>
    <w:rsid w:val="00025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4C"/>
    <w:pPr>
      <w:ind w:left="720"/>
      <w:contextualSpacing/>
    </w:pPr>
  </w:style>
  <w:style w:type="character" w:customStyle="1" w:styleId="pslongeditbox1">
    <w:name w:val="pslongeditbox1"/>
    <w:rsid w:val="0030284C"/>
    <w:rPr>
      <w:rFonts w:ascii="Verdana" w:hAnsi="Verdana" w:hint="default"/>
      <w:b w:val="0"/>
      <w:bCs w:val="0"/>
      <w:i w:val="0"/>
      <w:iCs w:val="0"/>
      <w:color w:val="000000"/>
      <w:sz w:val="10"/>
      <w:szCs w:val="10"/>
    </w:rPr>
  </w:style>
  <w:style w:type="character" w:styleId="Hyperlink">
    <w:name w:val="Hyperlink"/>
    <w:uiPriority w:val="99"/>
    <w:unhideWhenUsed/>
    <w:rsid w:val="0030284C"/>
    <w:rPr>
      <w:color w:val="0000FF"/>
      <w:u w:val="single"/>
    </w:rPr>
  </w:style>
  <w:style w:type="paragraph" w:styleId="NormalWeb">
    <w:name w:val="Normal (Web)"/>
    <w:basedOn w:val="Normal"/>
    <w:uiPriority w:val="99"/>
    <w:semiHidden/>
    <w:unhideWhenUsed/>
    <w:rsid w:val="0030284C"/>
    <w:rPr>
      <w:rFonts w:ascii="Times New Roman" w:hAnsi="Times New Roman"/>
      <w:sz w:val="24"/>
      <w:szCs w:val="24"/>
    </w:rPr>
  </w:style>
  <w:style w:type="character" w:styleId="CommentReference">
    <w:name w:val="annotation reference"/>
    <w:basedOn w:val="DefaultParagraphFont"/>
    <w:uiPriority w:val="99"/>
    <w:semiHidden/>
    <w:unhideWhenUsed/>
    <w:rsid w:val="0030284C"/>
    <w:rPr>
      <w:sz w:val="16"/>
      <w:szCs w:val="16"/>
    </w:rPr>
  </w:style>
  <w:style w:type="paragraph" w:styleId="CommentText">
    <w:name w:val="annotation text"/>
    <w:basedOn w:val="Normal"/>
    <w:link w:val="CommentTextChar"/>
    <w:uiPriority w:val="99"/>
    <w:unhideWhenUsed/>
    <w:rsid w:val="0030284C"/>
    <w:rPr>
      <w:sz w:val="20"/>
      <w:szCs w:val="20"/>
    </w:rPr>
  </w:style>
  <w:style w:type="character" w:customStyle="1" w:styleId="CommentTextChar">
    <w:name w:val="Comment Text Char"/>
    <w:basedOn w:val="DefaultParagraphFont"/>
    <w:link w:val="CommentText"/>
    <w:uiPriority w:val="99"/>
    <w:rsid w:val="0030284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02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4C"/>
    <w:rPr>
      <w:rFonts w:ascii="Tahoma" w:eastAsia="Calibri" w:hAnsi="Tahoma" w:cs="Tahoma"/>
      <w:sz w:val="16"/>
      <w:szCs w:val="16"/>
    </w:rPr>
  </w:style>
  <w:style w:type="paragraph" w:styleId="Header">
    <w:name w:val="header"/>
    <w:basedOn w:val="Normal"/>
    <w:link w:val="HeaderChar"/>
    <w:uiPriority w:val="99"/>
    <w:unhideWhenUsed/>
    <w:rsid w:val="009B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2A"/>
    <w:rPr>
      <w:rFonts w:ascii="Calibri" w:eastAsia="Calibri" w:hAnsi="Calibri" w:cs="Times New Roman"/>
    </w:rPr>
  </w:style>
  <w:style w:type="paragraph" w:styleId="Footer">
    <w:name w:val="footer"/>
    <w:basedOn w:val="Normal"/>
    <w:link w:val="FooterChar"/>
    <w:uiPriority w:val="99"/>
    <w:unhideWhenUsed/>
    <w:rsid w:val="009B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2A"/>
    <w:rPr>
      <w:rFonts w:ascii="Calibri" w:eastAsia="Calibri" w:hAnsi="Calibri" w:cs="Times New Roman"/>
    </w:rPr>
  </w:style>
  <w:style w:type="paragraph" w:customStyle="1" w:styleId="Default">
    <w:name w:val="Default"/>
    <w:rsid w:val="00FC77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C1ED6"/>
    <w:rPr>
      <w:b/>
      <w:bCs/>
    </w:rPr>
  </w:style>
  <w:style w:type="character" w:customStyle="1" w:styleId="fieldlabeltext">
    <w:name w:val="fieldlabeltext"/>
    <w:basedOn w:val="DefaultParagraphFont"/>
    <w:rsid w:val="00860D2A"/>
  </w:style>
  <w:style w:type="character" w:customStyle="1" w:styleId="Heading1Char">
    <w:name w:val="Heading 1 Char"/>
    <w:basedOn w:val="DefaultParagraphFont"/>
    <w:link w:val="Heading1"/>
    <w:uiPriority w:val="9"/>
    <w:rsid w:val="00025F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25F69"/>
    <w:pPr>
      <w:outlineLvl w:val="9"/>
    </w:pPr>
  </w:style>
  <w:style w:type="paragraph" w:styleId="TOC2">
    <w:name w:val="toc 2"/>
    <w:basedOn w:val="Normal"/>
    <w:next w:val="Normal"/>
    <w:autoRedefine/>
    <w:uiPriority w:val="39"/>
    <w:semiHidden/>
    <w:unhideWhenUsed/>
    <w:rsid w:val="00880FAB"/>
    <w:pPr>
      <w:spacing w:after="100"/>
      <w:ind w:left="220"/>
    </w:pPr>
  </w:style>
  <w:style w:type="paragraph" w:styleId="TOC1">
    <w:name w:val="toc 1"/>
    <w:basedOn w:val="Normal"/>
    <w:next w:val="Normal"/>
    <w:autoRedefine/>
    <w:uiPriority w:val="39"/>
    <w:semiHidden/>
    <w:unhideWhenUsed/>
    <w:rsid w:val="009500AE"/>
    <w:pPr>
      <w:spacing w:after="100"/>
    </w:pPr>
  </w:style>
  <w:style w:type="paragraph" w:styleId="TOC3">
    <w:name w:val="toc 3"/>
    <w:basedOn w:val="Normal"/>
    <w:next w:val="Normal"/>
    <w:autoRedefine/>
    <w:semiHidden/>
    <w:rsid w:val="00880FAB"/>
    <w:pPr>
      <w:tabs>
        <w:tab w:val="right" w:leader="dot" w:pos="8640"/>
      </w:tabs>
      <w:spacing w:after="0" w:line="480" w:lineRule="auto"/>
      <w:ind w:left="806" w:firstLine="274"/>
    </w:pPr>
    <w:rPr>
      <w:rFonts w:ascii="Times" w:eastAsia="Times New Roman" w:hAnsi="Times"/>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F3"/>
    <w:rPr>
      <w:rFonts w:ascii="Calibri" w:eastAsia="Calibri" w:hAnsi="Calibri" w:cs="Times New Roman"/>
    </w:rPr>
  </w:style>
  <w:style w:type="paragraph" w:styleId="Heading1">
    <w:name w:val="heading 1"/>
    <w:basedOn w:val="Normal"/>
    <w:next w:val="Normal"/>
    <w:link w:val="Heading1Char"/>
    <w:uiPriority w:val="9"/>
    <w:qFormat/>
    <w:rsid w:val="00025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4C"/>
    <w:pPr>
      <w:ind w:left="720"/>
      <w:contextualSpacing/>
    </w:pPr>
  </w:style>
  <w:style w:type="character" w:customStyle="1" w:styleId="pslongeditbox1">
    <w:name w:val="pslongeditbox1"/>
    <w:rsid w:val="0030284C"/>
    <w:rPr>
      <w:rFonts w:ascii="Verdana" w:hAnsi="Verdana" w:hint="default"/>
      <w:b w:val="0"/>
      <w:bCs w:val="0"/>
      <w:i w:val="0"/>
      <w:iCs w:val="0"/>
      <w:color w:val="000000"/>
      <w:sz w:val="10"/>
      <w:szCs w:val="10"/>
    </w:rPr>
  </w:style>
  <w:style w:type="character" w:styleId="Hyperlink">
    <w:name w:val="Hyperlink"/>
    <w:uiPriority w:val="99"/>
    <w:unhideWhenUsed/>
    <w:rsid w:val="0030284C"/>
    <w:rPr>
      <w:color w:val="0000FF"/>
      <w:u w:val="single"/>
    </w:rPr>
  </w:style>
  <w:style w:type="paragraph" w:styleId="NormalWeb">
    <w:name w:val="Normal (Web)"/>
    <w:basedOn w:val="Normal"/>
    <w:uiPriority w:val="99"/>
    <w:semiHidden/>
    <w:unhideWhenUsed/>
    <w:rsid w:val="0030284C"/>
    <w:rPr>
      <w:rFonts w:ascii="Times New Roman" w:hAnsi="Times New Roman"/>
      <w:sz w:val="24"/>
      <w:szCs w:val="24"/>
    </w:rPr>
  </w:style>
  <w:style w:type="character" w:styleId="CommentReference">
    <w:name w:val="annotation reference"/>
    <w:basedOn w:val="DefaultParagraphFont"/>
    <w:uiPriority w:val="99"/>
    <w:semiHidden/>
    <w:unhideWhenUsed/>
    <w:rsid w:val="0030284C"/>
    <w:rPr>
      <w:sz w:val="16"/>
      <w:szCs w:val="16"/>
    </w:rPr>
  </w:style>
  <w:style w:type="paragraph" w:styleId="CommentText">
    <w:name w:val="annotation text"/>
    <w:basedOn w:val="Normal"/>
    <w:link w:val="CommentTextChar"/>
    <w:uiPriority w:val="99"/>
    <w:unhideWhenUsed/>
    <w:rsid w:val="0030284C"/>
    <w:rPr>
      <w:sz w:val="20"/>
      <w:szCs w:val="20"/>
    </w:rPr>
  </w:style>
  <w:style w:type="character" w:customStyle="1" w:styleId="CommentTextChar">
    <w:name w:val="Comment Text Char"/>
    <w:basedOn w:val="DefaultParagraphFont"/>
    <w:link w:val="CommentText"/>
    <w:uiPriority w:val="99"/>
    <w:rsid w:val="0030284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02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4C"/>
    <w:rPr>
      <w:rFonts w:ascii="Tahoma" w:eastAsia="Calibri" w:hAnsi="Tahoma" w:cs="Tahoma"/>
      <w:sz w:val="16"/>
      <w:szCs w:val="16"/>
    </w:rPr>
  </w:style>
  <w:style w:type="paragraph" w:styleId="Header">
    <w:name w:val="header"/>
    <w:basedOn w:val="Normal"/>
    <w:link w:val="HeaderChar"/>
    <w:uiPriority w:val="99"/>
    <w:unhideWhenUsed/>
    <w:rsid w:val="009B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2A"/>
    <w:rPr>
      <w:rFonts w:ascii="Calibri" w:eastAsia="Calibri" w:hAnsi="Calibri" w:cs="Times New Roman"/>
    </w:rPr>
  </w:style>
  <w:style w:type="paragraph" w:styleId="Footer">
    <w:name w:val="footer"/>
    <w:basedOn w:val="Normal"/>
    <w:link w:val="FooterChar"/>
    <w:uiPriority w:val="99"/>
    <w:unhideWhenUsed/>
    <w:rsid w:val="009B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2A"/>
    <w:rPr>
      <w:rFonts w:ascii="Calibri" w:eastAsia="Calibri" w:hAnsi="Calibri" w:cs="Times New Roman"/>
    </w:rPr>
  </w:style>
  <w:style w:type="paragraph" w:customStyle="1" w:styleId="Default">
    <w:name w:val="Default"/>
    <w:rsid w:val="00FC77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C1ED6"/>
    <w:rPr>
      <w:b/>
      <w:bCs/>
    </w:rPr>
  </w:style>
  <w:style w:type="character" w:customStyle="1" w:styleId="fieldlabeltext">
    <w:name w:val="fieldlabeltext"/>
    <w:basedOn w:val="DefaultParagraphFont"/>
    <w:rsid w:val="00860D2A"/>
  </w:style>
  <w:style w:type="character" w:customStyle="1" w:styleId="Heading1Char">
    <w:name w:val="Heading 1 Char"/>
    <w:basedOn w:val="DefaultParagraphFont"/>
    <w:link w:val="Heading1"/>
    <w:uiPriority w:val="9"/>
    <w:rsid w:val="00025F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25F69"/>
    <w:pPr>
      <w:outlineLvl w:val="9"/>
    </w:pPr>
  </w:style>
  <w:style w:type="paragraph" w:styleId="TOC2">
    <w:name w:val="toc 2"/>
    <w:basedOn w:val="Normal"/>
    <w:next w:val="Normal"/>
    <w:autoRedefine/>
    <w:uiPriority w:val="39"/>
    <w:semiHidden/>
    <w:unhideWhenUsed/>
    <w:rsid w:val="00880FAB"/>
    <w:pPr>
      <w:spacing w:after="100"/>
      <w:ind w:left="220"/>
    </w:pPr>
  </w:style>
  <w:style w:type="paragraph" w:styleId="TOC1">
    <w:name w:val="toc 1"/>
    <w:basedOn w:val="Normal"/>
    <w:next w:val="Normal"/>
    <w:autoRedefine/>
    <w:uiPriority w:val="39"/>
    <w:semiHidden/>
    <w:unhideWhenUsed/>
    <w:rsid w:val="009500AE"/>
    <w:pPr>
      <w:spacing w:after="100"/>
    </w:pPr>
  </w:style>
  <w:style w:type="paragraph" w:styleId="TOC3">
    <w:name w:val="toc 3"/>
    <w:basedOn w:val="Normal"/>
    <w:next w:val="Normal"/>
    <w:autoRedefine/>
    <w:semiHidden/>
    <w:rsid w:val="00880FAB"/>
    <w:pPr>
      <w:tabs>
        <w:tab w:val="right" w:leader="dot" w:pos="8640"/>
      </w:tabs>
      <w:spacing w:after="0" w:line="480" w:lineRule="auto"/>
      <w:ind w:left="806" w:firstLine="274"/>
    </w:pPr>
    <w:rPr>
      <w:rFonts w:ascii="Times" w:eastAsia="Times New Roman" w:hAnsi="Time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0540">
      <w:bodyDiv w:val="1"/>
      <w:marLeft w:val="0"/>
      <w:marRight w:val="0"/>
      <w:marTop w:val="0"/>
      <w:marBottom w:val="0"/>
      <w:divBdr>
        <w:top w:val="none" w:sz="0" w:space="0" w:color="auto"/>
        <w:left w:val="none" w:sz="0" w:space="0" w:color="auto"/>
        <w:bottom w:val="none" w:sz="0" w:space="0" w:color="auto"/>
        <w:right w:val="none" w:sz="0" w:space="0" w:color="auto"/>
      </w:divBdr>
      <w:divsChild>
        <w:div w:id="949582236">
          <w:marLeft w:val="0"/>
          <w:marRight w:val="0"/>
          <w:marTop w:val="0"/>
          <w:marBottom w:val="0"/>
          <w:divBdr>
            <w:top w:val="none" w:sz="0" w:space="0" w:color="auto"/>
            <w:left w:val="none" w:sz="0" w:space="0" w:color="auto"/>
            <w:bottom w:val="none" w:sz="0" w:space="0" w:color="auto"/>
            <w:right w:val="none" w:sz="0" w:space="0" w:color="auto"/>
          </w:divBdr>
          <w:divsChild>
            <w:div w:id="692877625">
              <w:marLeft w:val="0"/>
              <w:marRight w:val="0"/>
              <w:marTop w:val="0"/>
              <w:marBottom w:val="0"/>
              <w:divBdr>
                <w:top w:val="none" w:sz="0" w:space="0" w:color="auto"/>
                <w:left w:val="none" w:sz="0" w:space="0" w:color="auto"/>
                <w:bottom w:val="none" w:sz="0" w:space="0" w:color="auto"/>
                <w:right w:val="none" w:sz="0" w:space="0" w:color="auto"/>
              </w:divBdr>
              <w:divsChild>
                <w:div w:id="1859267858">
                  <w:marLeft w:val="0"/>
                  <w:marRight w:val="0"/>
                  <w:marTop w:val="0"/>
                  <w:marBottom w:val="0"/>
                  <w:divBdr>
                    <w:top w:val="none" w:sz="0" w:space="0" w:color="auto"/>
                    <w:left w:val="none" w:sz="0" w:space="0" w:color="auto"/>
                    <w:bottom w:val="none" w:sz="0" w:space="0" w:color="auto"/>
                    <w:right w:val="none" w:sz="0" w:space="0" w:color="auto"/>
                  </w:divBdr>
                  <w:divsChild>
                    <w:div w:id="1033964184">
                      <w:marLeft w:val="0"/>
                      <w:marRight w:val="0"/>
                      <w:marTop w:val="0"/>
                      <w:marBottom w:val="0"/>
                      <w:divBdr>
                        <w:top w:val="none" w:sz="0" w:space="0" w:color="auto"/>
                        <w:left w:val="none" w:sz="0" w:space="0" w:color="auto"/>
                        <w:bottom w:val="none" w:sz="0" w:space="0" w:color="auto"/>
                        <w:right w:val="none" w:sz="0" w:space="0" w:color="auto"/>
                      </w:divBdr>
                      <w:divsChild>
                        <w:div w:id="1830974377">
                          <w:marLeft w:val="0"/>
                          <w:marRight w:val="0"/>
                          <w:marTop w:val="0"/>
                          <w:marBottom w:val="0"/>
                          <w:divBdr>
                            <w:top w:val="none" w:sz="0" w:space="0" w:color="auto"/>
                            <w:left w:val="none" w:sz="0" w:space="0" w:color="auto"/>
                            <w:bottom w:val="none" w:sz="0" w:space="0" w:color="auto"/>
                            <w:right w:val="none" w:sz="0" w:space="0" w:color="auto"/>
                          </w:divBdr>
                          <w:divsChild>
                            <w:div w:id="1334265297">
                              <w:marLeft w:val="0"/>
                              <w:marRight w:val="0"/>
                              <w:marTop w:val="0"/>
                              <w:marBottom w:val="0"/>
                              <w:divBdr>
                                <w:top w:val="none" w:sz="0" w:space="0" w:color="auto"/>
                                <w:left w:val="none" w:sz="0" w:space="0" w:color="auto"/>
                                <w:bottom w:val="none" w:sz="0" w:space="0" w:color="auto"/>
                                <w:right w:val="none" w:sz="0" w:space="0" w:color="auto"/>
                              </w:divBdr>
                              <w:divsChild>
                                <w:div w:id="500050809">
                                  <w:marLeft w:val="0"/>
                                  <w:marRight w:val="0"/>
                                  <w:marTop w:val="0"/>
                                  <w:marBottom w:val="0"/>
                                  <w:divBdr>
                                    <w:top w:val="none" w:sz="0" w:space="0" w:color="auto"/>
                                    <w:left w:val="none" w:sz="0" w:space="0" w:color="auto"/>
                                    <w:bottom w:val="none" w:sz="0" w:space="0" w:color="auto"/>
                                    <w:right w:val="none" w:sz="0" w:space="0" w:color="auto"/>
                                  </w:divBdr>
                                  <w:divsChild>
                                    <w:div w:id="1312950306">
                                      <w:marLeft w:val="0"/>
                                      <w:marRight w:val="0"/>
                                      <w:marTop w:val="0"/>
                                      <w:marBottom w:val="0"/>
                                      <w:divBdr>
                                        <w:top w:val="none" w:sz="0" w:space="0" w:color="auto"/>
                                        <w:left w:val="none" w:sz="0" w:space="0" w:color="auto"/>
                                        <w:bottom w:val="none" w:sz="0" w:space="0" w:color="auto"/>
                                        <w:right w:val="none" w:sz="0" w:space="0" w:color="auto"/>
                                      </w:divBdr>
                                      <w:divsChild>
                                        <w:div w:id="11900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51388">
      <w:bodyDiv w:val="1"/>
      <w:marLeft w:val="0"/>
      <w:marRight w:val="0"/>
      <w:marTop w:val="0"/>
      <w:marBottom w:val="0"/>
      <w:divBdr>
        <w:top w:val="none" w:sz="0" w:space="0" w:color="auto"/>
        <w:left w:val="none" w:sz="0" w:space="0" w:color="auto"/>
        <w:bottom w:val="none" w:sz="0" w:space="0" w:color="auto"/>
        <w:right w:val="none" w:sz="0" w:space="0" w:color="auto"/>
      </w:divBdr>
      <w:divsChild>
        <w:div w:id="431586159">
          <w:marLeft w:val="0"/>
          <w:marRight w:val="0"/>
          <w:marTop w:val="0"/>
          <w:marBottom w:val="0"/>
          <w:divBdr>
            <w:top w:val="none" w:sz="0" w:space="0" w:color="auto"/>
            <w:left w:val="none" w:sz="0" w:space="0" w:color="auto"/>
            <w:bottom w:val="none" w:sz="0" w:space="0" w:color="auto"/>
            <w:right w:val="none" w:sz="0" w:space="0" w:color="auto"/>
          </w:divBdr>
          <w:divsChild>
            <w:div w:id="881480624">
              <w:marLeft w:val="0"/>
              <w:marRight w:val="0"/>
              <w:marTop w:val="0"/>
              <w:marBottom w:val="0"/>
              <w:divBdr>
                <w:top w:val="none" w:sz="0" w:space="0" w:color="auto"/>
                <w:left w:val="none" w:sz="0" w:space="0" w:color="auto"/>
                <w:bottom w:val="none" w:sz="0" w:space="0" w:color="auto"/>
                <w:right w:val="none" w:sz="0" w:space="0" w:color="auto"/>
              </w:divBdr>
              <w:divsChild>
                <w:div w:id="1871988085">
                  <w:marLeft w:val="0"/>
                  <w:marRight w:val="0"/>
                  <w:marTop w:val="0"/>
                  <w:marBottom w:val="0"/>
                  <w:divBdr>
                    <w:top w:val="none" w:sz="0" w:space="0" w:color="auto"/>
                    <w:left w:val="single" w:sz="6" w:space="8" w:color="BBBBBB"/>
                    <w:bottom w:val="none" w:sz="0" w:space="0" w:color="auto"/>
                    <w:right w:val="single" w:sz="6" w:space="8" w:color="BBBBBB"/>
                  </w:divBdr>
                  <w:divsChild>
                    <w:div w:id="543719409">
                      <w:marLeft w:val="0"/>
                      <w:marRight w:val="0"/>
                      <w:marTop w:val="0"/>
                      <w:marBottom w:val="0"/>
                      <w:divBdr>
                        <w:top w:val="single" w:sz="6" w:space="0" w:color="000000"/>
                        <w:left w:val="single" w:sz="6" w:space="0" w:color="000000"/>
                        <w:bottom w:val="single" w:sz="6" w:space="15" w:color="000000"/>
                        <w:right w:val="single" w:sz="6" w:space="0" w:color="000000"/>
                      </w:divBdr>
                      <w:divsChild>
                        <w:div w:id="654065522">
                          <w:marLeft w:val="0"/>
                          <w:marRight w:val="0"/>
                          <w:marTop w:val="0"/>
                          <w:marBottom w:val="0"/>
                          <w:divBdr>
                            <w:top w:val="none" w:sz="0" w:space="0" w:color="auto"/>
                            <w:left w:val="none" w:sz="0" w:space="0" w:color="auto"/>
                            <w:bottom w:val="none" w:sz="0" w:space="0" w:color="auto"/>
                            <w:right w:val="none" w:sz="0" w:space="0" w:color="auto"/>
                          </w:divBdr>
                          <w:divsChild>
                            <w:div w:id="1969704796">
                              <w:marLeft w:val="0"/>
                              <w:marRight w:val="0"/>
                              <w:marTop w:val="0"/>
                              <w:marBottom w:val="0"/>
                              <w:divBdr>
                                <w:top w:val="none" w:sz="0" w:space="0" w:color="auto"/>
                                <w:left w:val="none" w:sz="0" w:space="0" w:color="auto"/>
                                <w:bottom w:val="none" w:sz="0" w:space="0" w:color="auto"/>
                                <w:right w:val="none" w:sz="0" w:space="0" w:color="auto"/>
                              </w:divBdr>
                              <w:divsChild>
                                <w:div w:id="812142113">
                                  <w:marLeft w:val="0"/>
                                  <w:marRight w:val="0"/>
                                  <w:marTop w:val="0"/>
                                  <w:marBottom w:val="0"/>
                                  <w:divBdr>
                                    <w:top w:val="none" w:sz="0" w:space="0" w:color="auto"/>
                                    <w:left w:val="none" w:sz="0" w:space="0" w:color="auto"/>
                                    <w:bottom w:val="none" w:sz="0" w:space="0" w:color="auto"/>
                                    <w:right w:val="none" w:sz="0" w:space="0" w:color="auto"/>
                                  </w:divBdr>
                                  <w:divsChild>
                                    <w:div w:id="1191918003">
                                      <w:marLeft w:val="0"/>
                                      <w:marRight w:val="0"/>
                                      <w:marTop w:val="0"/>
                                      <w:marBottom w:val="600"/>
                                      <w:divBdr>
                                        <w:top w:val="single" w:sz="6" w:space="0" w:color="EAEAEA"/>
                                        <w:left w:val="single" w:sz="6" w:space="8" w:color="EAEAEA"/>
                                        <w:bottom w:val="single" w:sz="6" w:space="0" w:color="EAEAEA"/>
                                        <w:right w:val="single" w:sz="6" w:space="8" w:color="EAEAEA"/>
                                      </w:divBdr>
                                      <w:divsChild>
                                        <w:div w:id="2132937586">
                                          <w:marLeft w:val="-150"/>
                                          <w:marRight w:val="-150"/>
                                          <w:marTop w:val="0"/>
                                          <w:marBottom w:val="150"/>
                                          <w:divBdr>
                                            <w:top w:val="none" w:sz="0" w:space="0" w:color="auto"/>
                                            <w:left w:val="none" w:sz="0" w:space="0" w:color="auto"/>
                                            <w:bottom w:val="single" w:sz="6" w:space="8" w:color="DADADA"/>
                                            <w:right w:val="none" w:sz="0" w:space="0" w:color="auto"/>
                                          </w:divBdr>
                                        </w:div>
                                        <w:div w:id="699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89191">
      <w:bodyDiv w:val="1"/>
      <w:marLeft w:val="0"/>
      <w:marRight w:val="0"/>
      <w:marTop w:val="0"/>
      <w:marBottom w:val="0"/>
      <w:divBdr>
        <w:top w:val="none" w:sz="0" w:space="0" w:color="auto"/>
        <w:left w:val="none" w:sz="0" w:space="0" w:color="auto"/>
        <w:bottom w:val="none" w:sz="0" w:space="0" w:color="auto"/>
        <w:right w:val="none" w:sz="0" w:space="0" w:color="auto"/>
      </w:divBdr>
      <w:divsChild>
        <w:div w:id="433744537">
          <w:marLeft w:val="0"/>
          <w:marRight w:val="0"/>
          <w:marTop w:val="0"/>
          <w:marBottom w:val="0"/>
          <w:divBdr>
            <w:top w:val="none" w:sz="0" w:space="0" w:color="auto"/>
            <w:left w:val="none" w:sz="0" w:space="0" w:color="auto"/>
            <w:bottom w:val="none" w:sz="0" w:space="0" w:color="auto"/>
            <w:right w:val="none" w:sz="0" w:space="0" w:color="auto"/>
          </w:divBdr>
          <w:divsChild>
            <w:div w:id="510681799">
              <w:marLeft w:val="0"/>
              <w:marRight w:val="0"/>
              <w:marTop w:val="0"/>
              <w:marBottom w:val="0"/>
              <w:divBdr>
                <w:top w:val="none" w:sz="0" w:space="0" w:color="auto"/>
                <w:left w:val="none" w:sz="0" w:space="0" w:color="auto"/>
                <w:bottom w:val="none" w:sz="0" w:space="0" w:color="auto"/>
                <w:right w:val="none" w:sz="0" w:space="0" w:color="auto"/>
              </w:divBdr>
              <w:divsChild>
                <w:div w:id="254637305">
                  <w:marLeft w:val="0"/>
                  <w:marRight w:val="0"/>
                  <w:marTop w:val="0"/>
                  <w:marBottom w:val="0"/>
                  <w:divBdr>
                    <w:top w:val="none" w:sz="0" w:space="0" w:color="auto"/>
                    <w:left w:val="single" w:sz="6" w:space="8" w:color="BBBBBB"/>
                    <w:bottom w:val="none" w:sz="0" w:space="0" w:color="auto"/>
                    <w:right w:val="single" w:sz="6" w:space="8" w:color="BBBBBB"/>
                  </w:divBdr>
                  <w:divsChild>
                    <w:div w:id="57436334">
                      <w:marLeft w:val="0"/>
                      <w:marRight w:val="0"/>
                      <w:marTop w:val="0"/>
                      <w:marBottom w:val="0"/>
                      <w:divBdr>
                        <w:top w:val="single" w:sz="6" w:space="0" w:color="000000"/>
                        <w:left w:val="single" w:sz="6" w:space="0" w:color="000000"/>
                        <w:bottom w:val="single" w:sz="6" w:space="15" w:color="000000"/>
                        <w:right w:val="single" w:sz="6" w:space="0" w:color="000000"/>
                      </w:divBdr>
                      <w:divsChild>
                        <w:div w:id="1703820973">
                          <w:marLeft w:val="0"/>
                          <w:marRight w:val="0"/>
                          <w:marTop w:val="0"/>
                          <w:marBottom w:val="0"/>
                          <w:divBdr>
                            <w:top w:val="none" w:sz="0" w:space="0" w:color="auto"/>
                            <w:left w:val="none" w:sz="0" w:space="0" w:color="auto"/>
                            <w:bottom w:val="none" w:sz="0" w:space="0" w:color="auto"/>
                            <w:right w:val="none" w:sz="0" w:space="0" w:color="auto"/>
                          </w:divBdr>
                          <w:divsChild>
                            <w:div w:id="1443837024">
                              <w:marLeft w:val="0"/>
                              <w:marRight w:val="0"/>
                              <w:marTop w:val="0"/>
                              <w:marBottom w:val="0"/>
                              <w:divBdr>
                                <w:top w:val="none" w:sz="0" w:space="0" w:color="auto"/>
                                <w:left w:val="none" w:sz="0" w:space="0" w:color="auto"/>
                                <w:bottom w:val="none" w:sz="0" w:space="0" w:color="auto"/>
                                <w:right w:val="none" w:sz="0" w:space="0" w:color="auto"/>
                              </w:divBdr>
                              <w:divsChild>
                                <w:div w:id="1992052003">
                                  <w:marLeft w:val="0"/>
                                  <w:marRight w:val="0"/>
                                  <w:marTop w:val="0"/>
                                  <w:marBottom w:val="0"/>
                                  <w:divBdr>
                                    <w:top w:val="none" w:sz="0" w:space="0" w:color="auto"/>
                                    <w:left w:val="none" w:sz="0" w:space="0" w:color="auto"/>
                                    <w:bottom w:val="none" w:sz="0" w:space="0" w:color="auto"/>
                                    <w:right w:val="none" w:sz="0" w:space="0" w:color="auto"/>
                                  </w:divBdr>
                                  <w:divsChild>
                                    <w:div w:id="1320573157">
                                      <w:marLeft w:val="0"/>
                                      <w:marRight w:val="0"/>
                                      <w:marTop w:val="0"/>
                                      <w:marBottom w:val="600"/>
                                      <w:divBdr>
                                        <w:top w:val="single" w:sz="6" w:space="0" w:color="EAEAEA"/>
                                        <w:left w:val="single" w:sz="6" w:space="8" w:color="EAEAEA"/>
                                        <w:bottom w:val="single" w:sz="6" w:space="0" w:color="EAEAEA"/>
                                        <w:right w:val="single" w:sz="6" w:space="8" w:color="EAEAEA"/>
                                      </w:divBdr>
                                      <w:divsChild>
                                        <w:div w:id="1944878453">
                                          <w:marLeft w:val="-150"/>
                                          <w:marRight w:val="-150"/>
                                          <w:marTop w:val="0"/>
                                          <w:marBottom w:val="150"/>
                                          <w:divBdr>
                                            <w:top w:val="none" w:sz="0" w:space="0" w:color="auto"/>
                                            <w:left w:val="none" w:sz="0" w:space="0" w:color="auto"/>
                                            <w:bottom w:val="single" w:sz="6" w:space="8" w:color="DADADA"/>
                                            <w:right w:val="none" w:sz="0" w:space="0" w:color="auto"/>
                                          </w:divBdr>
                                          <w:divsChild>
                                            <w:div w:id="217975668">
                                              <w:marLeft w:val="0"/>
                                              <w:marRight w:val="-150"/>
                                              <w:marTop w:val="0"/>
                                              <w:marBottom w:val="0"/>
                                              <w:divBdr>
                                                <w:top w:val="none" w:sz="0" w:space="0" w:color="auto"/>
                                                <w:left w:val="none" w:sz="0" w:space="0" w:color="auto"/>
                                                <w:bottom w:val="single" w:sz="6" w:space="0" w:color="DADADA"/>
                                                <w:right w:val="none" w:sz="0" w:space="0" w:color="auto"/>
                                              </w:divBdr>
                                            </w:div>
                                          </w:divsChild>
                                        </w:div>
                                        <w:div w:id="4650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1045">
      <w:bodyDiv w:val="1"/>
      <w:marLeft w:val="0"/>
      <w:marRight w:val="0"/>
      <w:marTop w:val="0"/>
      <w:marBottom w:val="0"/>
      <w:divBdr>
        <w:top w:val="none" w:sz="0" w:space="0" w:color="auto"/>
        <w:left w:val="none" w:sz="0" w:space="0" w:color="auto"/>
        <w:bottom w:val="none" w:sz="0" w:space="0" w:color="auto"/>
        <w:right w:val="none" w:sz="0" w:space="0" w:color="auto"/>
      </w:divBdr>
      <w:divsChild>
        <w:div w:id="1517959306">
          <w:marLeft w:val="0"/>
          <w:marRight w:val="0"/>
          <w:marTop w:val="0"/>
          <w:marBottom w:val="0"/>
          <w:divBdr>
            <w:top w:val="none" w:sz="0" w:space="0" w:color="auto"/>
            <w:left w:val="none" w:sz="0" w:space="0" w:color="auto"/>
            <w:bottom w:val="none" w:sz="0" w:space="0" w:color="auto"/>
            <w:right w:val="none" w:sz="0" w:space="0" w:color="auto"/>
          </w:divBdr>
          <w:divsChild>
            <w:div w:id="64187075">
              <w:marLeft w:val="0"/>
              <w:marRight w:val="0"/>
              <w:marTop w:val="0"/>
              <w:marBottom w:val="0"/>
              <w:divBdr>
                <w:top w:val="none" w:sz="0" w:space="0" w:color="auto"/>
                <w:left w:val="none" w:sz="0" w:space="0" w:color="auto"/>
                <w:bottom w:val="none" w:sz="0" w:space="0" w:color="auto"/>
                <w:right w:val="none" w:sz="0" w:space="0" w:color="auto"/>
              </w:divBdr>
              <w:divsChild>
                <w:div w:id="1138495916">
                  <w:marLeft w:val="0"/>
                  <w:marRight w:val="0"/>
                  <w:marTop w:val="0"/>
                  <w:marBottom w:val="0"/>
                  <w:divBdr>
                    <w:top w:val="none" w:sz="0" w:space="0" w:color="auto"/>
                    <w:left w:val="single" w:sz="6" w:space="8" w:color="BBBBBB"/>
                    <w:bottom w:val="none" w:sz="0" w:space="0" w:color="auto"/>
                    <w:right w:val="single" w:sz="6" w:space="8" w:color="BBBBBB"/>
                  </w:divBdr>
                  <w:divsChild>
                    <w:div w:id="120001262">
                      <w:marLeft w:val="0"/>
                      <w:marRight w:val="0"/>
                      <w:marTop w:val="0"/>
                      <w:marBottom w:val="0"/>
                      <w:divBdr>
                        <w:top w:val="single" w:sz="6" w:space="0" w:color="000000"/>
                        <w:left w:val="single" w:sz="6" w:space="0" w:color="000000"/>
                        <w:bottom w:val="single" w:sz="6" w:space="15" w:color="000000"/>
                        <w:right w:val="single" w:sz="6" w:space="0" w:color="000000"/>
                      </w:divBdr>
                      <w:divsChild>
                        <w:div w:id="442966442">
                          <w:marLeft w:val="0"/>
                          <w:marRight w:val="0"/>
                          <w:marTop w:val="0"/>
                          <w:marBottom w:val="0"/>
                          <w:divBdr>
                            <w:top w:val="none" w:sz="0" w:space="0" w:color="auto"/>
                            <w:left w:val="none" w:sz="0" w:space="0" w:color="auto"/>
                            <w:bottom w:val="none" w:sz="0" w:space="0" w:color="auto"/>
                            <w:right w:val="none" w:sz="0" w:space="0" w:color="auto"/>
                          </w:divBdr>
                          <w:divsChild>
                            <w:div w:id="1805081000">
                              <w:marLeft w:val="0"/>
                              <w:marRight w:val="0"/>
                              <w:marTop w:val="0"/>
                              <w:marBottom w:val="0"/>
                              <w:divBdr>
                                <w:top w:val="none" w:sz="0" w:space="0" w:color="auto"/>
                                <w:left w:val="none" w:sz="0" w:space="0" w:color="auto"/>
                                <w:bottom w:val="none" w:sz="0" w:space="0" w:color="auto"/>
                                <w:right w:val="none" w:sz="0" w:space="0" w:color="auto"/>
                              </w:divBdr>
                              <w:divsChild>
                                <w:div w:id="870267641">
                                  <w:marLeft w:val="0"/>
                                  <w:marRight w:val="0"/>
                                  <w:marTop w:val="0"/>
                                  <w:marBottom w:val="0"/>
                                  <w:divBdr>
                                    <w:top w:val="none" w:sz="0" w:space="0" w:color="auto"/>
                                    <w:left w:val="none" w:sz="0" w:space="0" w:color="auto"/>
                                    <w:bottom w:val="none" w:sz="0" w:space="0" w:color="auto"/>
                                    <w:right w:val="none" w:sz="0" w:space="0" w:color="auto"/>
                                  </w:divBdr>
                                  <w:divsChild>
                                    <w:div w:id="837812746">
                                      <w:marLeft w:val="0"/>
                                      <w:marRight w:val="0"/>
                                      <w:marTop w:val="0"/>
                                      <w:marBottom w:val="600"/>
                                      <w:divBdr>
                                        <w:top w:val="single" w:sz="6" w:space="0" w:color="EAEAEA"/>
                                        <w:left w:val="single" w:sz="6" w:space="8" w:color="EAEAEA"/>
                                        <w:bottom w:val="single" w:sz="6" w:space="0" w:color="EAEAEA"/>
                                        <w:right w:val="single" w:sz="6" w:space="8" w:color="EAEAEA"/>
                                      </w:divBdr>
                                      <w:divsChild>
                                        <w:div w:id="1533566290">
                                          <w:marLeft w:val="-150"/>
                                          <w:marRight w:val="-150"/>
                                          <w:marTop w:val="0"/>
                                          <w:marBottom w:val="150"/>
                                          <w:divBdr>
                                            <w:top w:val="none" w:sz="0" w:space="0" w:color="auto"/>
                                            <w:left w:val="none" w:sz="0" w:space="0" w:color="auto"/>
                                            <w:bottom w:val="single" w:sz="6" w:space="8" w:color="DADADA"/>
                                            <w:right w:val="none" w:sz="0" w:space="0" w:color="auto"/>
                                          </w:divBdr>
                                        </w:div>
                                        <w:div w:id="6851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92996">
      <w:bodyDiv w:val="1"/>
      <w:marLeft w:val="0"/>
      <w:marRight w:val="0"/>
      <w:marTop w:val="0"/>
      <w:marBottom w:val="0"/>
      <w:divBdr>
        <w:top w:val="none" w:sz="0" w:space="0" w:color="auto"/>
        <w:left w:val="none" w:sz="0" w:space="0" w:color="auto"/>
        <w:bottom w:val="none" w:sz="0" w:space="0" w:color="auto"/>
        <w:right w:val="none" w:sz="0" w:space="0" w:color="auto"/>
      </w:divBdr>
      <w:divsChild>
        <w:div w:id="996492316">
          <w:marLeft w:val="0"/>
          <w:marRight w:val="0"/>
          <w:marTop w:val="0"/>
          <w:marBottom w:val="0"/>
          <w:divBdr>
            <w:top w:val="none" w:sz="0" w:space="0" w:color="auto"/>
            <w:left w:val="none" w:sz="0" w:space="0" w:color="auto"/>
            <w:bottom w:val="none" w:sz="0" w:space="0" w:color="auto"/>
            <w:right w:val="none" w:sz="0" w:space="0" w:color="auto"/>
          </w:divBdr>
          <w:divsChild>
            <w:div w:id="1862283209">
              <w:marLeft w:val="0"/>
              <w:marRight w:val="0"/>
              <w:marTop w:val="0"/>
              <w:marBottom w:val="0"/>
              <w:divBdr>
                <w:top w:val="none" w:sz="0" w:space="0" w:color="auto"/>
                <w:left w:val="none" w:sz="0" w:space="0" w:color="auto"/>
                <w:bottom w:val="none" w:sz="0" w:space="0" w:color="auto"/>
                <w:right w:val="none" w:sz="0" w:space="0" w:color="auto"/>
              </w:divBdr>
              <w:divsChild>
                <w:div w:id="805782282">
                  <w:marLeft w:val="0"/>
                  <w:marRight w:val="0"/>
                  <w:marTop w:val="0"/>
                  <w:marBottom w:val="0"/>
                  <w:divBdr>
                    <w:top w:val="none" w:sz="0" w:space="0" w:color="auto"/>
                    <w:left w:val="single" w:sz="6" w:space="8" w:color="BBBBBB"/>
                    <w:bottom w:val="none" w:sz="0" w:space="0" w:color="auto"/>
                    <w:right w:val="single" w:sz="6" w:space="8" w:color="BBBBBB"/>
                  </w:divBdr>
                  <w:divsChild>
                    <w:div w:id="1504314886">
                      <w:marLeft w:val="0"/>
                      <w:marRight w:val="0"/>
                      <w:marTop w:val="0"/>
                      <w:marBottom w:val="0"/>
                      <w:divBdr>
                        <w:top w:val="single" w:sz="6" w:space="0" w:color="000000"/>
                        <w:left w:val="single" w:sz="6" w:space="0" w:color="000000"/>
                        <w:bottom w:val="single" w:sz="6" w:space="15" w:color="000000"/>
                        <w:right w:val="single" w:sz="6" w:space="0" w:color="000000"/>
                      </w:divBdr>
                      <w:divsChild>
                        <w:div w:id="1469710452">
                          <w:marLeft w:val="0"/>
                          <w:marRight w:val="0"/>
                          <w:marTop w:val="0"/>
                          <w:marBottom w:val="0"/>
                          <w:divBdr>
                            <w:top w:val="none" w:sz="0" w:space="0" w:color="auto"/>
                            <w:left w:val="none" w:sz="0" w:space="0" w:color="auto"/>
                            <w:bottom w:val="none" w:sz="0" w:space="0" w:color="auto"/>
                            <w:right w:val="none" w:sz="0" w:space="0" w:color="auto"/>
                          </w:divBdr>
                          <w:divsChild>
                            <w:div w:id="1675838254">
                              <w:marLeft w:val="0"/>
                              <w:marRight w:val="0"/>
                              <w:marTop w:val="0"/>
                              <w:marBottom w:val="0"/>
                              <w:divBdr>
                                <w:top w:val="none" w:sz="0" w:space="0" w:color="auto"/>
                                <w:left w:val="none" w:sz="0" w:space="0" w:color="auto"/>
                                <w:bottom w:val="none" w:sz="0" w:space="0" w:color="auto"/>
                                <w:right w:val="none" w:sz="0" w:space="0" w:color="auto"/>
                              </w:divBdr>
                              <w:divsChild>
                                <w:div w:id="1775712289">
                                  <w:marLeft w:val="0"/>
                                  <w:marRight w:val="0"/>
                                  <w:marTop w:val="0"/>
                                  <w:marBottom w:val="0"/>
                                  <w:divBdr>
                                    <w:top w:val="none" w:sz="0" w:space="0" w:color="auto"/>
                                    <w:left w:val="none" w:sz="0" w:space="0" w:color="auto"/>
                                    <w:bottom w:val="none" w:sz="0" w:space="0" w:color="auto"/>
                                    <w:right w:val="none" w:sz="0" w:space="0" w:color="auto"/>
                                  </w:divBdr>
                                  <w:divsChild>
                                    <w:div w:id="1183472239">
                                      <w:marLeft w:val="0"/>
                                      <w:marRight w:val="0"/>
                                      <w:marTop w:val="0"/>
                                      <w:marBottom w:val="600"/>
                                      <w:divBdr>
                                        <w:top w:val="single" w:sz="6" w:space="0" w:color="EAEAEA"/>
                                        <w:left w:val="single" w:sz="6" w:space="8" w:color="EAEAEA"/>
                                        <w:bottom w:val="single" w:sz="6" w:space="0" w:color="EAEAEA"/>
                                        <w:right w:val="single" w:sz="6" w:space="8" w:color="EAEAEA"/>
                                      </w:divBdr>
                                      <w:divsChild>
                                        <w:div w:id="637534485">
                                          <w:marLeft w:val="-150"/>
                                          <w:marRight w:val="-150"/>
                                          <w:marTop w:val="0"/>
                                          <w:marBottom w:val="150"/>
                                          <w:divBdr>
                                            <w:top w:val="none" w:sz="0" w:space="0" w:color="auto"/>
                                            <w:left w:val="none" w:sz="0" w:space="0" w:color="auto"/>
                                            <w:bottom w:val="single" w:sz="6" w:space="8" w:color="DADADA"/>
                                            <w:right w:val="none" w:sz="0" w:space="0" w:color="auto"/>
                                          </w:divBdr>
                                        </w:div>
                                        <w:div w:id="2372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122306">
      <w:bodyDiv w:val="1"/>
      <w:marLeft w:val="0"/>
      <w:marRight w:val="0"/>
      <w:marTop w:val="0"/>
      <w:marBottom w:val="0"/>
      <w:divBdr>
        <w:top w:val="none" w:sz="0" w:space="0" w:color="auto"/>
        <w:left w:val="none" w:sz="0" w:space="0" w:color="auto"/>
        <w:bottom w:val="none" w:sz="0" w:space="0" w:color="auto"/>
        <w:right w:val="none" w:sz="0" w:space="0" w:color="auto"/>
      </w:divBdr>
      <w:divsChild>
        <w:div w:id="163516491">
          <w:marLeft w:val="0"/>
          <w:marRight w:val="0"/>
          <w:marTop w:val="0"/>
          <w:marBottom w:val="0"/>
          <w:divBdr>
            <w:top w:val="none" w:sz="0" w:space="0" w:color="auto"/>
            <w:left w:val="none" w:sz="0" w:space="0" w:color="auto"/>
            <w:bottom w:val="none" w:sz="0" w:space="0" w:color="auto"/>
            <w:right w:val="none" w:sz="0" w:space="0" w:color="auto"/>
          </w:divBdr>
          <w:divsChild>
            <w:div w:id="1713731112">
              <w:marLeft w:val="0"/>
              <w:marRight w:val="0"/>
              <w:marTop w:val="0"/>
              <w:marBottom w:val="0"/>
              <w:divBdr>
                <w:top w:val="none" w:sz="0" w:space="0" w:color="auto"/>
                <w:left w:val="none" w:sz="0" w:space="0" w:color="auto"/>
                <w:bottom w:val="none" w:sz="0" w:space="0" w:color="auto"/>
                <w:right w:val="none" w:sz="0" w:space="0" w:color="auto"/>
              </w:divBdr>
              <w:divsChild>
                <w:div w:id="48043409">
                  <w:marLeft w:val="0"/>
                  <w:marRight w:val="0"/>
                  <w:marTop w:val="0"/>
                  <w:marBottom w:val="0"/>
                  <w:divBdr>
                    <w:top w:val="none" w:sz="0" w:space="0" w:color="auto"/>
                    <w:left w:val="single" w:sz="6" w:space="8" w:color="BBBBBB"/>
                    <w:bottom w:val="none" w:sz="0" w:space="0" w:color="auto"/>
                    <w:right w:val="single" w:sz="6" w:space="8" w:color="BBBBBB"/>
                  </w:divBdr>
                  <w:divsChild>
                    <w:div w:id="702098058">
                      <w:marLeft w:val="0"/>
                      <w:marRight w:val="0"/>
                      <w:marTop w:val="0"/>
                      <w:marBottom w:val="0"/>
                      <w:divBdr>
                        <w:top w:val="single" w:sz="6" w:space="0" w:color="000000"/>
                        <w:left w:val="single" w:sz="6" w:space="0" w:color="000000"/>
                        <w:bottom w:val="single" w:sz="6" w:space="15" w:color="000000"/>
                        <w:right w:val="single" w:sz="6" w:space="0" w:color="000000"/>
                      </w:divBdr>
                      <w:divsChild>
                        <w:div w:id="884802925">
                          <w:marLeft w:val="0"/>
                          <w:marRight w:val="0"/>
                          <w:marTop w:val="0"/>
                          <w:marBottom w:val="0"/>
                          <w:divBdr>
                            <w:top w:val="none" w:sz="0" w:space="0" w:color="auto"/>
                            <w:left w:val="none" w:sz="0" w:space="0" w:color="auto"/>
                            <w:bottom w:val="none" w:sz="0" w:space="0" w:color="auto"/>
                            <w:right w:val="none" w:sz="0" w:space="0" w:color="auto"/>
                          </w:divBdr>
                          <w:divsChild>
                            <w:div w:id="1267078123">
                              <w:marLeft w:val="0"/>
                              <w:marRight w:val="0"/>
                              <w:marTop w:val="0"/>
                              <w:marBottom w:val="0"/>
                              <w:divBdr>
                                <w:top w:val="none" w:sz="0" w:space="0" w:color="auto"/>
                                <w:left w:val="none" w:sz="0" w:space="0" w:color="auto"/>
                                <w:bottom w:val="none" w:sz="0" w:space="0" w:color="auto"/>
                                <w:right w:val="none" w:sz="0" w:space="0" w:color="auto"/>
                              </w:divBdr>
                              <w:divsChild>
                                <w:div w:id="1418362073">
                                  <w:marLeft w:val="0"/>
                                  <w:marRight w:val="0"/>
                                  <w:marTop w:val="0"/>
                                  <w:marBottom w:val="0"/>
                                  <w:divBdr>
                                    <w:top w:val="none" w:sz="0" w:space="0" w:color="auto"/>
                                    <w:left w:val="none" w:sz="0" w:space="0" w:color="auto"/>
                                    <w:bottom w:val="none" w:sz="0" w:space="0" w:color="auto"/>
                                    <w:right w:val="none" w:sz="0" w:space="0" w:color="auto"/>
                                  </w:divBdr>
                                  <w:divsChild>
                                    <w:div w:id="295911614">
                                      <w:marLeft w:val="0"/>
                                      <w:marRight w:val="0"/>
                                      <w:marTop w:val="0"/>
                                      <w:marBottom w:val="600"/>
                                      <w:divBdr>
                                        <w:top w:val="single" w:sz="6" w:space="0" w:color="EAEAEA"/>
                                        <w:left w:val="single" w:sz="6" w:space="8" w:color="EAEAEA"/>
                                        <w:bottom w:val="single" w:sz="6" w:space="0" w:color="EAEAEA"/>
                                        <w:right w:val="single" w:sz="6" w:space="8" w:color="EAEAEA"/>
                                      </w:divBdr>
                                      <w:divsChild>
                                        <w:div w:id="1442338275">
                                          <w:marLeft w:val="-150"/>
                                          <w:marRight w:val="-150"/>
                                          <w:marTop w:val="0"/>
                                          <w:marBottom w:val="150"/>
                                          <w:divBdr>
                                            <w:top w:val="none" w:sz="0" w:space="0" w:color="auto"/>
                                            <w:left w:val="none" w:sz="0" w:space="0" w:color="auto"/>
                                            <w:bottom w:val="single" w:sz="6" w:space="8" w:color="DADADA"/>
                                            <w:right w:val="none" w:sz="0" w:space="0" w:color="auto"/>
                                          </w:divBdr>
                                          <w:divsChild>
                                            <w:div w:id="1043597575">
                                              <w:marLeft w:val="0"/>
                                              <w:marRight w:val="-150"/>
                                              <w:marTop w:val="0"/>
                                              <w:marBottom w:val="0"/>
                                              <w:divBdr>
                                                <w:top w:val="none" w:sz="0" w:space="0" w:color="auto"/>
                                                <w:left w:val="none" w:sz="0" w:space="0" w:color="auto"/>
                                                <w:bottom w:val="single" w:sz="6" w:space="0" w:color="DADADA"/>
                                                <w:right w:val="none" w:sz="0" w:space="0" w:color="auto"/>
                                              </w:divBdr>
                                            </w:div>
                                          </w:divsChild>
                                        </w:div>
                                        <w:div w:id="21108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817901">
      <w:bodyDiv w:val="1"/>
      <w:marLeft w:val="0"/>
      <w:marRight w:val="0"/>
      <w:marTop w:val="0"/>
      <w:marBottom w:val="0"/>
      <w:divBdr>
        <w:top w:val="none" w:sz="0" w:space="0" w:color="auto"/>
        <w:left w:val="none" w:sz="0" w:space="0" w:color="auto"/>
        <w:bottom w:val="none" w:sz="0" w:space="0" w:color="auto"/>
        <w:right w:val="none" w:sz="0" w:space="0" w:color="auto"/>
      </w:divBdr>
      <w:divsChild>
        <w:div w:id="1760637683">
          <w:marLeft w:val="0"/>
          <w:marRight w:val="0"/>
          <w:marTop w:val="0"/>
          <w:marBottom w:val="0"/>
          <w:divBdr>
            <w:top w:val="none" w:sz="0" w:space="0" w:color="auto"/>
            <w:left w:val="none" w:sz="0" w:space="0" w:color="auto"/>
            <w:bottom w:val="none" w:sz="0" w:space="0" w:color="auto"/>
            <w:right w:val="none" w:sz="0" w:space="0" w:color="auto"/>
          </w:divBdr>
          <w:divsChild>
            <w:div w:id="1917476446">
              <w:marLeft w:val="0"/>
              <w:marRight w:val="0"/>
              <w:marTop w:val="0"/>
              <w:marBottom w:val="0"/>
              <w:divBdr>
                <w:top w:val="none" w:sz="0" w:space="0" w:color="auto"/>
                <w:left w:val="none" w:sz="0" w:space="0" w:color="auto"/>
                <w:bottom w:val="none" w:sz="0" w:space="0" w:color="auto"/>
                <w:right w:val="none" w:sz="0" w:space="0" w:color="auto"/>
              </w:divBdr>
              <w:divsChild>
                <w:div w:id="1392264453">
                  <w:marLeft w:val="0"/>
                  <w:marRight w:val="0"/>
                  <w:marTop w:val="0"/>
                  <w:marBottom w:val="0"/>
                  <w:divBdr>
                    <w:top w:val="none" w:sz="0" w:space="0" w:color="auto"/>
                    <w:left w:val="none" w:sz="0" w:space="0" w:color="auto"/>
                    <w:bottom w:val="none" w:sz="0" w:space="0" w:color="auto"/>
                    <w:right w:val="none" w:sz="0" w:space="0" w:color="auto"/>
                  </w:divBdr>
                  <w:divsChild>
                    <w:div w:id="1001619110">
                      <w:marLeft w:val="0"/>
                      <w:marRight w:val="0"/>
                      <w:marTop w:val="0"/>
                      <w:marBottom w:val="0"/>
                      <w:divBdr>
                        <w:top w:val="none" w:sz="0" w:space="0" w:color="auto"/>
                        <w:left w:val="none" w:sz="0" w:space="0" w:color="auto"/>
                        <w:bottom w:val="none" w:sz="0" w:space="0" w:color="auto"/>
                        <w:right w:val="none" w:sz="0" w:space="0" w:color="auto"/>
                      </w:divBdr>
                      <w:divsChild>
                        <w:div w:id="735319453">
                          <w:marLeft w:val="0"/>
                          <w:marRight w:val="0"/>
                          <w:marTop w:val="0"/>
                          <w:marBottom w:val="0"/>
                          <w:divBdr>
                            <w:top w:val="none" w:sz="0" w:space="0" w:color="auto"/>
                            <w:left w:val="none" w:sz="0" w:space="0" w:color="auto"/>
                            <w:bottom w:val="none" w:sz="0" w:space="0" w:color="auto"/>
                            <w:right w:val="none" w:sz="0" w:space="0" w:color="auto"/>
                          </w:divBdr>
                          <w:divsChild>
                            <w:div w:id="1541287733">
                              <w:marLeft w:val="0"/>
                              <w:marRight w:val="0"/>
                              <w:marTop w:val="0"/>
                              <w:marBottom w:val="0"/>
                              <w:divBdr>
                                <w:top w:val="none" w:sz="0" w:space="0" w:color="auto"/>
                                <w:left w:val="none" w:sz="0" w:space="0" w:color="auto"/>
                                <w:bottom w:val="none" w:sz="0" w:space="0" w:color="auto"/>
                                <w:right w:val="none" w:sz="0" w:space="0" w:color="auto"/>
                              </w:divBdr>
                              <w:divsChild>
                                <w:div w:id="846094198">
                                  <w:marLeft w:val="0"/>
                                  <w:marRight w:val="0"/>
                                  <w:marTop w:val="0"/>
                                  <w:marBottom w:val="0"/>
                                  <w:divBdr>
                                    <w:top w:val="none" w:sz="0" w:space="0" w:color="auto"/>
                                    <w:left w:val="none" w:sz="0" w:space="0" w:color="auto"/>
                                    <w:bottom w:val="none" w:sz="0" w:space="0" w:color="auto"/>
                                    <w:right w:val="none" w:sz="0" w:space="0" w:color="auto"/>
                                  </w:divBdr>
                                  <w:divsChild>
                                    <w:div w:id="1938707420">
                                      <w:marLeft w:val="0"/>
                                      <w:marRight w:val="0"/>
                                      <w:marTop w:val="0"/>
                                      <w:marBottom w:val="0"/>
                                      <w:divBdr>
                                        <w:top w:val="none" w:sz="0" w:space="0" w:color="auto"/>
                                        <w:left w:val="none" w:sz="0" w:space="0" w:color="auto"/>
                                        <w:bottom w:val="none" w:sz="0" w:space="0" w:color="auto"/>
                                        <w:right w:val="none" w:sz="0" w:space="0" w:color="auto"/>
                                      </w:divBdr>
                                      <w:divsChild>
                                        <w:div w:id="6097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297640">
      <w:bodyDiv w:val="1"/>
      <w:marLeft w:val="0"/>
      <w:marRight w:val="0"/>
      <w:marTop w:val="0"/>
      <w:marBottom w:val="0"/>
      <w:divBdr>
        <w:top w:val="none" w:sz="0" w:space="0" w:color="auto"/>
        <w:left w:val="none" w:sz="0" w:space="0" w:color="auto"/>
        <w:bottom w:val="none" w:sz="0" w:space="0" w:color="auto"/>
        <w:right w:val="none" w:sz="0" w:space="0" w:color="auto"/>
      </w:divBdr>
      <w:divsChild>
        <w:div w:id="1589532896">
          <w:marLeft w:val="0"/>
          <w:marRight w:val="0"/>
          <w:marTop w:val="0"/>
          <w:marBottom w:val="0"/>
          <w:divBdr>
            <w:top w:val="none" w:sz="0" w:space="0" w:color="auto"/>
            <w:left w:val="none" w:sz="0" w:space="0" w:color="auto"/>
            <w:bottom w:val="none" w:sz="0" w:space="0" w:color="auto"/>
            <w:right w:val="none" w:sz="0" w:space="0" w:color="auto"/>
          </w:divBdr>
          <w:divsChild>
            <w:div w:id="357436009">
              <w:marLeft w:val="0"/>
              <w:marRight w:val="0"/>
              <w:marTop w:val="0"/>
              <w:marBottom w:val="0"/>
              <w:divBdr>
                <w:top w:val="none" w:sz="0" w:space="0" w:color="auto"/>
                <w:left w:val="none" w:sz="0" w:space="0" w:color="auto"/>
                <w:bottom w:val="none" w:sz="0" w:space="0" w:color="auto"/>
                <w:right w:val="none" w:sz="0" w:space="0" w:color="auto"/>
              </w:divBdr>
              <w:divsChild>
                <w:div w:id="796294430">
                  <w:marLeft w:val="0"/>
                  <w:marRight w:val="0"/>
                  <w:marTop w:val="0"/>
                  <w:marBottom w:val="0"/>
                  <w:divBdr>
                    <w:top w:val="none" w:sz="0" w:space="0" w:color="auto"/>
                    <w:left w:val="single" w:sz="6" w:space="8" w:color="BBBBBB"/>
                    <w:bottom w:val="none" w:sz="0" w:space="0" w:color="auto"/>
                    <w:right w:val="single" w:sz="6" w:space="8" w:color="BBBBBB"/>
                  </w:divBdr>
                  <w:divsChild>
                    <w:div w:id="539056742">
                      <w:marLeft w:val="0"/>
                      <w:marRight w:val="0"/>
                      <w:marTop w:val="0"/>
                      <w:marBottom w:val="0"/>
                      <w:divBdr>
                        <w:top w:val="single" w:sz="6" w:space="0" w:color="000000"/>
                        <w:left w:val="single" w:sz="6" w:space="0" w:color="000000"/>
                        <w:bottom w:val="single" w:sz="6" w:space="15" w:color="000000"/>
                        <w:right w:val="single" w:sz="6" w:space="0" w:color="000000"/>
                      </w:divBdr>
                      <w:divsChild>
                        <w:div w:id="1572545723">
                          <w:marLeft w:val="0"/>
                          <w:marRight w:val="0"/>
                          <w:marTop w:val="0"/>
                          <w:marBottom w:val="0"/>
                          <w:divBdr>
                            <w:top w:val="none" w:sz="0" w:space="0" w:color="auto"/>
                            <w:left w:val="none" w:sz="0" w:space="0" w:color="auto"/>
                            <w:bottom w:val="none" w:sz="0" w:space="0" w:color="auto"/>
                            <w:right w:val="none" w:sz="0" w:space="0" w:color="auto"/>
                          </w:divBdr>
                          <w:divsChild>
                            <w:div w:id="2069257201">
                              <w:marLeft w:val="0"/>
                              <w:marRight w:val="0"/>
                              <w:marTop w:val="0"/>
                              <w:marBottom w:val="0"/>
                              <w:divBdr>
                                <w:top w:val="none" w:sz="0" w:space="0" w:color="auto"/>
                                <w:left w:val="none" w:sz="0" w:space="0" w:color="auto"/>
                                <w:bottom w:val="none" w:sz="0" w:space="0" w:color="auto"/>
                                <w:right w:val="none" w:sz="0" w:space="0" w:color="auto"/>
                              </w:divBdr>
                              <w:divsChild>
                                <w:div w:id="1086534422">
                                  <w:marLeft w:val="0"/>
                                  <w:marRight w:val="0"/>
                                  <w:marTop w:val="0"/>
                                  <w:marBottom w:val="0"/>
                                  <w:divBdr>
                                    <w:top w:val="none" w:sz="0" w:space="0" w:color="auto"/>
                                    <w:left w:val="none" w:sz="0" w:space="0" w:color="auto"/>
                                    <w:bottom w:val="none" w:sz="0" w:space="0" w:color="auto"/>
                                    <w:right w:val="none" w:sz="0" w:space="0" w:color="auto"/>
                                  </w:divBdr>
                                  <w:divsChild>
                                    <w:div w:id="1312254301">
                                      <w:marLeft w:val="0"/>
                                      <w:marRight w:val="0"/>
                                      <w:marTop w:val="0"/>
                                      <w:marBottom w:val="600"/>
                                      <w:divBdr>
                                        <w:top w:val="single" w:sz="6" w:space="0" w:color="EAEAEA"/>
                                        <w:left w:val="single" w:sz="6" w:space="8" w:color="EAEAEA"/>
                                        <w:bottom w:val="single" w:sz="6" w:space="0" w:color="EAEAEA"/>
                                        <w:right w:val="single" w:sz="6" w:space="8" w:color="EAEAEA"/>
                                      </w:divBdr>
                                      <w:divsChild>
                                        <w:div w:id="1393769603">
                                          <w:marLeft w:val="-150"/>
                                          <w:marRight w:val="-150"/>
                                          <w:marTop w:val="0"/>
                                          <w:marBottom w:val="150"/>
                                          <w:divBdr>
                                            <w:top w:val="none" w:sz="0" w:space="0" w:color="auto"/>
                                            <w:left w:val="none" w:sz="0" w:space="0" w:color="auto"/>
                                            <w:bottom w:val="single" w:sz="6" w:space="8" w:color="DADADA"/>
                                            <w:right w:val="none" w:sz="0" w:space="0" w:color="auto"/>
                                          </w:divBdr>
                                          <w:divsChild>
                                            <w:div w:id="920026923">
                                              <w:marLeft w:val="0"/>
                                              <w:marRight w:val="-150"/>
                                              <w:marTop w:val="0"/>
                                              <w:marBottom w:val="0"/>
                                              <w:divBdr>
                                                <w:top w:val="none" w:sz="0" w:space="0" w:color="auto"/>
                                                <w:left w:val="none" w:sz="0" w:space="0" w:color="auto"/>
                                                <w:bottom w:val="single" w:sz="6" w:space="0" w:color="DADADA"/>
                                                <w:right w:val="none" w:sz="0" w:space="0" w:color="auto"/>
                                              </w:divBdr>
                                            </w:div>
                                          </w:divsChild>
                                        </w:div>
                                        <w:div w:id="1659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342879">
      <w:bodyDiv w:val="1"/>
      <w:marLeft w:val="0"/>
      <w:marRight w:val="0"/>
      <w:marTop w:val="0"/>
      <w:marBottom w:val="0"/>
      <w:divBdr>
        <w:top w:val="none" w:sz="0" w:space="0" w:color="auto"/>
        <w:left w:val="none" w:sz="0" w:space="0" w:color="auto"/>
        <w:bottom w:val="none" w:sz="0" w:space="0" w:color="auto"/>
        <w:right w:val="none" w:sz="0" w:space="0" w:color="auto"/>
      </w:divBdr>
      <w:divsChild>
        <w:div w:id="773788351">
          <w:marLeft w:val="0"/>
          <w:marRight w:val="0"/>
          <w:marTop w:val="0"/>
          <w:marBottom w:val="0"/>
          <w:divBdr>
            <w:top w:val="none" w:sz="0" w:space="0" w:color="auto"/>
            <w:left w:val="none" w:sz="0" w:space="0" w:color="auto"/>
            <w:bottom w:val="none" w:sz="0" w:space="0" w:color="auto"/>
            <w:right w:val="none" w:sz="0" w:space="0" w:color="auto"/>
          </w:divBdr>
          <w:divsChild>
            <w:div w:id="1375495733">
              <w:marLeft w:val="0"/>
              <w:marRight w:val="0"/>
              <w:marTop w:val="0"/>
              <w:marBottom w:val="0"/>
              <w:divBdr>
                <w:top w:val="none" w:sz="0" w:space="0" w:color="auto"/>
                <w:left w:val="none" w:sz="0" w:space="0" w:color="auto"/>
                <w:bottom w:val="none" w:sz="0" w:space="0" w:color="auto"/>
                <w:right w:val="none" w:sz="0" w:space="0" w:color="auto"/>
              </w:divBdr>
              <w:divsChild>
                <w:div w:id="850418163">
                  <w:marLeft w:val="0"/>
                  <w:marRight w:val="0"/>
                  <w:marTop w:val="0"/>
                  <w:marBottom w:val="0"/>
                  <w:divBdr>
                    <w:top w:val="none" w:sz="0" w:space="0" w:color="auto"/>
                    <w:left w:val="single" w:sz="6" w:space="8" w:color="BBBBBB"/>
                    <w:bottom w:val="none" w:sz="0" w:space="0" w:color="auto"/>
                    <w:right w:val="single" w:sz="6" w:space="8" w:color="BBBBBB"/>
                  </w:divBdr>
                  <w:divsChild>
                    <w:div w:id="1246109289">
                      <w:marLeft w:val="0"/>
                      <w:marRight w:val="0"/>
                      <w:marTop w:val="0"/>
                      <w:marBottom w:val="0"/>
                      <w:divBdr>
                        <w:top w:val="single" w:sz="6" w:space="0" w:color="000000"/>
                        <w:left w:val="single" w:sz="6" w:space="0" w:color="000000"/>
                        <w:bottom w:val="single" w:sz="6" w:space="15" w:color="000000"/>
                        <w:right w:val="single" w:sz="6" w:space="0" w:color="000000"/>
                      </w:divBdr>
                      <w:divsChild>
                        <w:div w:id="510877981">
                          <w:marLeft w:val="0"/>
                          <w:marRight w:val="0"/>
                          <w:marTop w:val="0"/>
                          <w:marBottom w:val="0"/>
                          <w:divBdr>
                            <w:top w:val="none" w:sz="0" w:space="0" w:color="auto"/>
                            <w:left w:val="none" w:sz="0" w:space="0" w:color="auto"/>
                            <w:bottom w:val="none" w:sz="0" w:space="0" w:color="auto"/>
                            <w:right w:val="none" w:sz="0" w:space="0" w:color="auto"/>
                          </w:divBdr>
                          <w:divsChild>
                            <w:div w:id="14118473">
                              <w:marLeft w:val="0"/>
                              <w:marRight w:val="0"/>
                              <w:marTop w:val="0"/>
                              <w:marBottom w:val="0"/>
                              <w:divBdr>
                                <w:top w:val="none" w:sz="0" w:space="0" w:color="auto"/>
                                <w:left w:val="none" w:sz="0" w:space="0" w:color="auto"/>
                                <w:bottom w:val="none" w:sz="0" w:space="0" w:color="auto"/>
                                <w:right w:val="none" w:sz="0" w:space="0" w:color="auto"/>
                              </w:divBdr>
                              <w:divsChild>
                                <w:div w:id="586809497">
                                  <w:marLeft w:val="0"/>
                                  <w:marRight w:val="0"/>
                                  <w:marTop w:val="0"/>
                                  <w:marBottom w:val="0"/>
                                  <w:divBdr>
                                    <w:top w:val="none" w:sz="0" w:space="0" w:color="auto"/>
                                    <w:left w:val="none" w:sz="0" w:space="0" w:color="auto"/>
                                    <w:bottom w:val="none" w:sz="0" w:space="0" w:color="auto"/>
                                    <w:right w:val="none" w:sz="0" w:space="0" w:color="auto"/>
                                  </w:divBdr>
                                  <w:divsChild>
                                    <w:div w:id="2102218468">
                                      <w:marLeft w:val="0"/>
                                      <w:marRight w:val="0"/>
                                      <w:marTop w:val="0"/>
                                      <w:marBottom w:val="600"/>
                                      <w:divBdr>
                                        <w:top w:val="single" w:sz="6" w:space="0" w:color="EAEAEA"/>
                                        <w:left w:val="single" w:sz="6" w:space="8" w:color="EAEAEA"/>
                                        <w:bottom w:val="single" w:sz="6" w:space="0" w:color="EAEAEA"/>
                                        <w:right w:val="single" w:sz="6" w:space="8" w:color="EAEAEA"/>
                                      </w:divBdr>
                                      <w:divsChild>
                                        <w:div w:id="1337464850">
                                          <w:marLeft w:val="-150"/>
                                          <w:marRight w:val="-150"/>
                                          <w:marTop w:val="0"/>
                                          <w:marBottom w:val="150"/>
                                          <w:divBdr>
                                            <w:top w:val="none" w:sz="0" w:space="0" w:color="auto"/>
                                            <w:left w:val="none" w:sz="0" w:space="0" w:color="auto"/>
                                            <w:bottom w:val="single" w:sz="6" w:space="8" w:color="DADADA"/>
                                            <w:right w:val="none" w:sz="0" w:space="0" w:color="auto"/>
                                          </w:divBdr>
                                        </w:div>
                                        <w:div w:id="19242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915381">
      <w:bodyDiv w:val="1"/>
      <w:marLeft w:val="0"/>
      <w:marRight w:val="0"/>
      <w:marTop w:val="0"/>
      <w:marBottom w:val="0"/>
      <w:divBdr>
        <w:top w:val="none" w:sz="0" w:space="0" w:color="auto"/>
        <w:left w:val="none" w:sz="0" w:space="0" w:color="auto"/>
        <w:bottom w:val="none" w:sz="0" w:space="0" w:color="auto"/>
        <w:right w:val="none" w:sz="0" w:space="0" w:color="auto"/>
      </w:divBdr>
      <w:divsChild>
        <w:div w:id="1660041281">
          <w:marLeft w:val="0"/>
          <w:marRight w:val="0"/>
          <w:marTop w:val="0"/>
          <w:marBottom w:val="0"/>
          <w:divBdr>
            <w:top w:val="none" w:sz="0" w:space="0" w:color="auto"/>
            <w:left w:val="none" w:sz="0" w:space="0" w:color="auto"/>
            <w:bottom w:val="none" w:sz="0" w:space="0" w:color="auto"/>
            <w:right w:val="none" w:sz="0" w:space="0" w:color="auto"/>
          </w:divBdr>
          <w:divsChild>
            <w:div w:id="17434170">
              <w:marLeft w:val="0"/>
              <w:marRight w:val="0"/>
              <w:marTop w:val="0"/>
              <w:marBottom w:val="0"/>
              <w:divBdr>
                <w:top w:val="none" w:sz="0" w:space="0" w:color="auto"/>
                <w:left w:val="none" w:sz="0" w:space="0" w:color="auto"/>
                <w:bottom w:val="none" w:sz="0" w:space="0" w:color="auto"/>
                <w:right w:val="none" w:sz="0" w:space="0" w:color="auto"/>
              </w:divBdr>
              <w:divsChild>
                <w:div w:id="2024822456">
                  <w:marLeft w:val="0"/>
                  <w:marRight w:val="0"/>
                  <w:marTop w:val="0"/>
                  <w:marBottom w:val="0"/>
                  <w:divBdr>
                    <w:top w:val="none" w:sz="0" w:space="0" w:color="auto"/>
                    <w:left w:val="single" w:sz="6" w:space="8" w:color="BBBBBB"/>
                    <w:bottom w:val="none" w:sz="0" w:space="0" w:color="auto"/>
                    <w:right w:val="single" w:sz="6" w:space="8" w:color="BBBBBB"/>
                  </w:divBdr>
                  <w:divsChild>
                    <w:div w:id="1651208253">
                      <w:marLeft w:val="0"/>
                      <w:marRight w:val="0"/>
                      <w:marTop w:val="0"/>
                      <w:marBottom w:val="0"/>
                      <w:divBdr>
                        <w:top w:val="single" w:sz="6" w:space="0" w:color="000000"/>
                        <w:left w:val="single" w:sz="6" w:space="0" w:color="000000"/>
                        <w:bottom w:val="single" w:sz="6" w:space="15" w:color="000000"/>
                        <w:right w:val="single" w:sz="6" w:space="0" w:color="000000"/>
                      </w:divBdr>
                      <w:divsChild>
                        <w:div w:id="2128430935">
                          <w:marLeft w:val="0"/>
                          <w:marRight w:val="0"/>
                          <w:marTop w:val="0"/>
                          <w:marBottom w:val="0"/>
                          <w:divBdr>
                            <w:top w:val="none" w:sz="0" w:space="0" w:color="auto"/>
                            <w:left w:val="none" w:sz="0" w:space="0" w:color="auto"/>
                            <w:bottom w:val="none" w:sz="0" w:space="0" w:color="auto"/>
                            <w:right w:val="none" w:sz="0" w:space="0" w:color="auto"/>
                          </w:divBdr>
                          <w:divsChild>
                            <w:div w:id="498159598">
                              <w:marLeft w:val="0"/>
                              <w:marRight w:val="0"/>
                              <w:marTop w:val="0"/>
                              <w:marBottom w:val="0"/>
                              <w:divBdr>
                                <w:top w:val="none" w:sz="0" w:space="0" w:color="auto"/>
                                <w:left w:val="none" w:sz="0" w:space="0" w:color="auto"/>
                                <w:bottom w:val="none" w:sz="0" w:space="0" w:color="auto"/>
                                <w:right w:val="none" w:sz="0" w:space="0" w:color="auto"/>
                              </w:divBdr>
                              <w:divsChild>
                                <w:div w:id="760570691">
                                  <w:marLeft w:val="0"/>
                                  <w:marRight w:val="0"/>
                                  <w:marTop w:val="0"/>
                                  <w:marBottom w:val="0"/>
                                  <w:divBdr>
                                    <w:top w:val="none" w:sz="0" w:space="0" w:color="auto"/>
                                    <w:left w:val="none" w:sz="0" w:space="0" w:color="auto"/>
                                    <w:bottom w:val="none" w:sz="0" w:space="0" w:color="auto"/>
                                    <w:right w:val="none" w:sz="0" w:space="0" w:color="auto"/>
                                  </w:divBdr>
                                  <w:divsChild>
                                    <w:div w:id="918757619">
                                      <w:marLeft w:val="0"/>
                                      <w:marRight w:val="0"/>
                                      <w:marTop w:val="0"/>
                                      <w:marBottom w:val="600"/>
                                      <w:divBdr>
                                        <w:top w:val="single" w:sz="6" w:space="0" w:color="EAEAEA"/>
                                        <w:left w:val="single" w:sz="6" w:space="8" w:color="EAEAEA"/>
                                        <w:bottom w:val="single" w:sz="6" w:space="0" w:color="EAEAEA"/>
                                        <w:right w:val="single" w:sz="6" w:space="8" w:color="EAEAEA"/>
                                      </w:divBdr>
                                      <w:divsChild>
                                        <w:div w:id="2108497245">
                                          <w:marLeft w:val="-150"/>
                                          <w:marRight w:val="-150"/>
                                          <w:marTop w:val="0"/>
                                          <w:marBottom w:val="150"/>
                                          <w:divBdr>
                                            <w:top w:val="none" w:sz="0" w:space="0" w:color="auto"/>
                                            <w:left w:val="none" w:sz="0" w:space="0" w:color="auto"/>
                                            <w:bottom w:val="single" w:sz="6" w:space="8" w:color="DADADA"/>
                                            <w:right w:val="none" w:sz="0" w:space="0" w:color="auto"/>
                                          </w:divBdr>
                                        </w:div>
                                        <w:div w:id="3536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289346">
      <w:bodyDiv w:val="1"/>
      <w:marLeft w:val="0"/>
      <w:marRight w:val="0"/>
      <w:marTop w:val="0"/>
      <w:marBottom w:val="0"/>
      <w:divBdr>
        <w:top w:val="none" w:sz="0" w:space="0" w:color="auto"/>
        <w:left w:val="none" w:sz="0" w:space="0" w:color="auto"/>
        <w:bottom w:val="none" w:sz="0" w:space="0" w:color="auto"/>
        <w:right w:val="none" w:sz="0" w:space="0" w:color="auto"/>
      </w:divBdr>
      <w:divsChild>
        <w:div w:id="823862193">
          <w:marLeft w:val="0"/>
          <w:marRight w:val="0"/>
          <w:marTop w:val="0"/>
          <w:marBottom w:val="0"/>
          <w:divBdr>
            <w:top w:val="none" w:sz="0" w:space="0" w:color="auto"/>
            <w:left w:val="none" w:sz="0" w:space="0" w:color="auto"/>
            <w:bottom w:val="none" w:sz="0" w:space="0" w:color="auto"/>
            <w:right w:val="none" w:sz="0" w:space="0" w:color="auto"/>
          </w:divBdr>
          <w:divsChild>
            <w:div w:id="2083334859">
              <w:marLeft w:val="0"/>
              <w:marRight w:val="0"/>
              <w:marTop w:val="0"/>
              <w:marBottom w:val="0"/>
              <w:divBdr>
                <w:top w:val="none" w:sz="0" w:space="0" w:color="auto"/>
                <w:left w:val="none" w:sz="0" w:space="0" w:color="auto"/>
                <w:bottom w:val="none" w:sz="0" w:space="0" w:color="auto"/>
                <w:right w:val="none" w:sz="0" w:space="0" w:color="auto"/>
              </w:divBdr>
              <w:divsChild>
                <w:div w:id="1679499166">
                  <w:marLeft w:val="0"/>
                  <w:marRight w:val="0"/>
                  <w:marTop w:val="0"/>
                  <w:marBottom w:val="0"/>
                  <w:divBdr>
                    <w:top w:val="none" w:sz="0" w:space="0" w:color="auto"/>
                    <w:left w:val="single" w:sz="6" w:space="8" w:color="BBBBBB"/>
                    <w:bottom w:val="none" w:sz="0" w:space="0" w:color="auto"/>
                    <w:right w:val="single" w:sz="6" w:space="8" w:color="BBBBBB"/>
                  </w:divBdr>
                  <w:divsChild>
                    <w:div w:id="2054309265">
                      <w:marLeft w:val="0"/>
                      <w:marRight w:val="0"/>
                      <w:marTop w:val="0"/>
                      <w:marBottom w:val="0"/>
                      <w:divBdr>
                        <w:top w:val="single" w:sz="6" w:space="0" w:color="000000"/>
                        <w:left w:val="single" w:sz="6" w:space="0" w:color="000000"/>
                        <w:bottom w:val="single" w:sz="6" w:space="15" w:color="000000"/>
                        <w:right w:val="single" w:sz="6" w:space="0" w:color="000000"/>
                      </w:divBdr>
                      <w:divsChild>
                        <w:div w:id="2123645569">
                          <w:marLeft w:val="0"/>
                          <w:marRight w:val="0"/>
                          <w:marTop w:val="0"/>
                          <w:marBottom w:val="0"/>
                          <w:divBdr>
                            <w:top w:val="none" w:sz="0" w:space="0" w:color="auto"/>
                            <w:left w:val="none" w:sz="0" w:space="0" w:color="auto"/>
                            <w:bottom w:val="none" w:sz="0" w:space="0" w:color="auto"/>
                            <w:right w:val="none" w:sz="0" w:space="0" w:color="auto"/>
                          </w:divBdr>
                          <w:divsChild>
                            <w:div w:id="647638002">
                              <w:marLeft w:val="0"/>
                              <w:marRight w:val="0"/>
                              <w:marTop w:val="0"/>
                              <w:marBottom w:val="0"/>
                              <w:divBdr>
                                <w:top w:val="none" w:sz="0" w:space="0" w:color="auto"/>
                                <w:left w:val="none" w:sz="0" w:space="0" w:color="auto"/>
                                <w:bottom w:val="none" w:sz="0" w:space="0" w:color="auto"/>
                                <w:right w:val="none" w:sz="0" w:space="0" w:color="auto"/>
                              </w:divBdr>
                              <w:divsChild>
                                <w:div w:id="199241732">
                                  <w:marLeft w:val="0"/>
                                  <w:marRight w:val="0"/>
                                  <w:marTop w:val="0"/>
                                  <w:marBottom w:val="0"/>
                                  <w:divBdr>
                                    <w:top w:val="none" w:sz="0" w:space="0" w:color="auto"/>
                                    <w:left w:val="none" w:sz="0" w:space="0" w:color="auto"/>
                                    <w:bottom w:val="none" w:sz="0" w:space="0" w:color="auto"/>
                                    <w:right w:val="none" w:sz="0" w:space="0" w:color="auto"/>
                                  </w:divBdr>
                                  <w:divsChild>
                                    <w:div w:id="1401515967">
                                      <w:marLeft w:val="0"/>
                                      <w:marRight w:val="0"/>
                                      <w:marTop w:val="0"/>
                                      <w:marBottom w:val="600"/>
                                      <w:divBdr>
                                        <w:top w:val="single" w:sz="6" w:space="0" w:color="EAEAEA"/>
                                        <w:left w:val="single" w:sz="6" w:space="8" w:color="EAEAEA"/>
                                        <w:bottom w:val="single" w:sz="6" w:space="0" w:color="EAEAEA"/>
                                        <w:right w:val="single" w:sz="6" w:space="8" w:color="EAEAEA"/>
                                      </w:divBdr>
                                      <w:divsChild>
                                        <w:div w:id="1263488077">
                                          <w:marLeft w:val="-150"/>
                                          <w:marRight w:val="-150"/>
                                          <w:marTop w:val="0"/>
                                          <w:marBottom w:val="150"/>
                                          <w:divBdr>
                                            <w:top w:val="none" w:sz="0" w:space="0" w:color="auto"/>
                                            <w:left w:val="none" w:sz="0" w:space="0" w:color="auto"/>
                                            <w:bottom w:val="single" w:sz="6" w:space="8" w:color="DADADA"/>
                                            <w:right w:val="none" w:sz="0" w:space="0" w:color="auto"/>
                                          </w:divBdr>
                                        </w:div>
                                        <w:div w:id="9211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286063">
      <w:bodyDiv w:val="1"/>
      <w:marLeft w:val="0"/>
      <w:marRight w:val="0"/>
      <w:marTop w:val="0"/>
      <w:marBottom w:val="0"/>
      <w:divBdr>
        <w:top w:val="none" w:sz="0" w:space="0" w:color="auto"/>
        <w:left w:val="none" w:sz="0" w:space="0" w:color="auto"/>
        <w:bottom w:val="none" w:sz="0" w:space="0" w:color="auto"/>
        <w:right w:val="none" w:sz="0" w:space="0" w:color="auto"/>
      </w:divBdr>
      <w:divsChild>
        <w:div w:id="1011834051">
          <w:marLeft w:val="0"/>
          <w:marRight w:val="0"/>
          <w:marTop w:val="0"/>
          <w:marBottom w:val="0"/>
          <w:divBdr>
            <w:top w:val="none" w:sz="0" w:space="0" w:color="auto"/>
            <w:left w:val="none" w:sz="0" w:space="0" w:color="auto"/>
            <w:bottom w:val="none" w:sz="0" w:space="0" w:color="auto"/>
            <w:right w:val="none" w:sz="0" w:space="0" w:color="auto"/>
          </w:divBdr>
          <w:divsChild>
            <w:div w:id="1279291885">
              <w:marLeft w:val="0"/>
              <w:marRight w:val="0"/>
              <w:marTop w:val="0"/>
              <w:marBottom w:val="0"/>
              <w:divBdr>
                <w:top w:val="none" w:sz="0" w:space="0" w:color="auto"/>
                <w:left w:val="none" w:sz="0" w:space="0" w:color="auto"/>
                <w:bottom w:val="none" w:sz="0" w:space="0" w:color="auto"/>
                <w:right w:val="none" w:sz="0" w:space="0" w:color="auto"/>
              </w:divBdr>
              <w:divsChild>
                <w:div w:id="257452008">
                  <w:marLeft w:val="0"/>
                  <w:marRight w:val="0"/>
                  <w:marTop w:val="0"/>
                  <w:marBottom w:val="0"/>
                  <w:divBdr>
                    <w:top w:val="none" w:sz="0" w:space="0" w:color="auto"/>
                    <w:left w:val="single" w:sz="6" w:space="8" w:color="BBBBBB"/>
                    <w:bottom w:val="none" w:sz="0" w:space="0" w:color="auto"/>
                    <w:right w:val="single" w:sz="6" w:space="8" w:color="BBBBBB"/>
                  </w:divBdr>
                  <w:divsChild>
                    <w:div w:id="396052525">
                      <w:marLeft w:val="0"/>
                      <w:marRight w:val="0"/>
                      <w:marTop w:val="0"/>
                      <w:marBottom w:val="0"/>
                      <w:divBdr>
                        <w:top w:val="single" w:sz="6" w:space="0" w:color="000000"/>
                        <w:left w:val="single" w:sz="6" w:space="0" w:color="000000"/>
                        <w:bottom w:val="single" w:sz="6" w:space="15" w:color="000000"/>
                        <w:right w:val="single" w:sz="6" w:space="0" w:color="000000"/>
                      </w:divBdr>
                      <w:divsChild>
                        <w:div w:id="187763416">
                          <w:marLeft w:val="0"/>
                          <w:marRight w:val="0"/>
                          <w:marTop w:val="0"/>
                          <w:marBottom w:val="0"/>
                          <w:divBdr>
                            <w:top w:val="none" w:sz="0" w:space="0" w:color="auto"/>
                            <w:left w:val="none" w:sz="0" w:space="0" w:color="auto"/>
                            <w:bottom w:val="none" w:sz="0" w:space="0" w:color="auto"/>
                            <w:right w:val="none" w:sz="0" w:space="0" w:color="auto"/>
                          </w:divBdr>
                          <w:divsChild>
                            <w:div w:id="1251961266">
                              <w:marLeft w:val="0"/>
                              <w:marRight w:val="0"/>
                              <w:marTop w:val="0"/>
                              <w:marBottom w:val="0"/>
                              <w:divBdr>
                                <w:top w:val="none" w:sz="0" w:space="0" w:color="auto"/>
                                <w:left w:val="none" w:sz="0" w:space="0" w:color="auto"/>
                                <w:bottom w:val="none" w:sz="0" w:space="0" w:color="auto"/>
                                <w:right w:val="none" w:sz="0" w:space="0" w:color="auto"/>
                              </w:divBdr>
                              <w:divsChild>
                                <w:div w:id="315384510">
                                  <w:marLeft w:val="0"/>
                                  <w:marRight w:val="0"/>
                                  <w:marTop w:val="0"/>
                                  <w:marBottom w:val="0"/>
                                  <w:divBdr>
                                    <w:top w:val="none" w:sz="0" w:space="0" w:color="auto"/>
                                    <w:left w:val="none" w:sz="0" w:space="0" w:color="auto"/>
                                    <w:bottom w:val="none" w:sz="0" w:space="0" w:color="auto"/>
                                    <w:right w:val="none" w:sz="0" w:space="0" w:color="auto"/>
                                  </w:divBdr>
                                  <w:divsChild>
                                    <w:div w:id="1614903111">
                                      <w:marLeft w:val="0"/>
                                      <w:marRight w:val="0"/>
                                      <w:marTop w:val="0"/>
                                      <w:marBottom w:val="600"/>
                                      <w:divBdr>
                                        <w:top w:val="single" w:sz="6" w:space="0" w:color="EAEAEA"/>
                                        <w:left w:val="single" w:sz="6" w:space="8" w:color="EAEAEA"/>
                                        <w:bottom w:val="single" w:sz="6" w:space="0" w:color="EAEAEA"/>
                                        <w:right w:val="single" w:sz="6" w:space="8" w:color="EAEAEA"/>
                                      </w:divBdr>
                                      <w:divsChild>
                                        <w:div w:id="760563145">
                                          <w:marLeft w:val="-150"/>
                                          <w:marRight w:val="-150"/>
                                          <w:marTop w:val="0"/>
                                          <w:marBottom w:val="150"/>
                                          <w:divBdr>
                                            <w:top w:val="none" w:sz="0" w:space="0" w:color="auto"/>
                                            <w:left w:val="none" w:sz="0" w:space="0" w:color="auto"/>
                                            <w:bottom w:val="single" w:sz="6" w:space="8" w:color="DADADA"/>
                                            <w:right w:val="none" w:sz="0" w:space="0" w:color="auto"/>
                                          </w:divBdr>
                                        </w:div>
                                        <w:div w:id="13792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291929">
      <w:bodyDiv w:val="1"/>
      <w:marLeft w:val="0"/>
      <w:marRight w:val="0"/>
      <w:marTop w:val="0"/>
      <w:marBottom w:val="0"/>
      <w:divBdr>
        <w:top w:val="none" w:sz="0" w:space="0" w:color="auto"/>
        <w:left w:val="none" w:sz="0" w:space="0" w:color="auto"/>
        <w:bottom w:val="none" w:sz="0" w:space="0" w:color="auto"/>
        <w:right w:val="none" w:sz="0" w:space="0" w:color="auto"/>
      </w:divBdr>
      <w:divsChild>
        <w:div w:id="1594779841">
          <w:marLeft w:val="0"/>
          <w:marRight w:val="0"/>
          <w:marTop w:val="0"/>
          <w:marBottom w:val="0"/>
          <w:divBdr>
            <w:top w:val="none" w:sz="0" w:space="0" w:color="auto"/>
            <w:left w:val="none" w:sz="0" w:space="0" w:color="auto"/>
            <w:bottom w:val="none" w:sz="0" w:space="0" w:color="auto"/>
            <w:right w:val="none" w:sz="0" w:space="0" w:color="auto"/>
          </w:divBdr>
          <w:divsChild>
            <w:div w:id="840968884">
              <w:marLeft w:val="0"/>
              <w:marRight w:val="0"/>
              <w:marTop w:val="0"/>
              <w:marBottom w:val="0"/>
              <w:divBdr>
                <w:top w:val="none" w:sz="0" w:space="0" w:color="auto"/>
                <w:left w:val="none" w:sz="0" w:space="0" w:color="auto"/>
                <w:bottom w:val="none" w:sz="0" w:space="0" w:color="auto"/>
                <w:right w:val="none" w:sz="0" w:space="0" w:color="auto"/>
              </w:divBdr>
              <w:divsChild>
                <w:div w:id="1487748388">
                  <w:marLeft w:val="0"/>
                  <w:marRight w:val="0"/>
                  <w:marTop w:val="0"/>
                  <w:marBottom w:val="0"/>
                  <w:divBdr>
                    <w:top w:val="none" w:sz="0" w:space="0" w:color="auto"/>
                    <w:left w:val="single" w:sz="6" w:space="8" w:color="BBBBBB"/>
                    <w:bottom w:val="none" w:sz="0" w:space="0" w:color="auto"/>
                    <w:right w:val="single" w:sz="6" w:space="8" w:color="BBBBBB"/>
                  </w:divBdr>
                  <w:divsChild>
                    <w:div w:id="881209770">
                      <w:marLeft w:val="0"/>
                      <w:marRight w:val="0"/>
                      <w:marTop w:val="0"/>
                      <w:marBottom w:val="0"/>
                      <w:divBdr>
                        <w:top w:val="single" w:sz="6" w:space="0" w:color="000000"/>
                        <w:left w:val="single" w:sz="6" w:space="0" w:color="000000"/>
                        <w:bottom w:val="single" w:sz="6" w:space="15" w:color="000000"/>
                        <w:right w:val="single" w:sz="6" w:space="0" w:color="000000"/>
                      </w:divBdr>
                      <w:divsChild>
                        <w:div w:id="983195232">
                          <w:marLeft w:val="0"/>
                          <w:marRight w:val="0"/>
                          <w:marTop w:val="0"/>
                          <w:marBottom w:val="0"/>
                          <w:divBdr>
                            <w:top w:val="none" w:sz="0" w:space="0" w:color="auto"/>
                            <w:left w:val="none" w:sz="0" w:space="0" w:color="auto"/>
                            <w:bottom w:val="none" w:sz="0" w:space="0" w:color="auto"/>
                            <w:right w:val="none" w:sz="0" w:space="0" w:color="auto"/>
                          </w:divBdr>
                          <w:divsChild>
                            <w:div w:id="1517230163">
                              <w:marLeft w:val="0"/>
                              <w:marRight w:val="0"/>
                              <w:marTop w:val="0"/>
                              <w:marBottom w:val="0"/>
                              <w:divBdr>
                                <w:top w:val="none" w:sz="0" w:space="0" w:color="auto"/>
                                <w:left w:val="none" w:sz="0" w:space="0" w:color="auto"/>
                                <w:bottom w:val="none" w:sz="0" w:space="0" w:color="auto"/>
                                <w:right w:val="none" w:sz="0" w:space="0" w:color="auto"/>
                              </w:divBdr>
                              <w:divsChild>
                                <w:div w:id="1810978704">
                                  <w:marLeft w:val="0"/>
                                  <w:marRight w:val="0"/>
                                  <w:marTop w:val="0"/>
                                  <w:marBottom w:val="0"/>
                                  <w:divBdr>
                                    <w:top w:val="none" w:sz="0" w:space="0" w:color="auto"/>
                                    <w:left w:val="none" w:sz="0" w:space="0" w:color="auto"/>
                                    <w:bottom w:val="none" w:sz="0" w:space="0" w:color="auto"/>
                                    <w:right w:val="none" w:sz="0" w:space="0" w:color="auto"/>
                                  </w:divBdr>
                                  <w:divsChild>
                                    <w:div w:id="1895044954">
                                      <w:marLeft w:val="0"/>
                                      <w:marRight w:val="0"/>
                                      <w:marTop w:val="0"/>
                                      <w:marBottom w:val="600"/>
                                      <w:divBdr>
                                        <w:top w:val="single" w:sz="6" w:space="0" w:color="EAEAEA"/>
                                        <w:left w:val="single" w:sz="6" w:space="8" w:color="EAEAEA"/>
                                        <w:bottom w:val="single" w:sz="6" w:space="0" w:color="EAEAEA"/>
                                        <w:right w:val="single" w:sz="6" w:space="8" w:color="EAEAEA"/>
                                      </w:divBdr>
                                      <w:divsChild>
                                        <w:div w:id="400564166">
                                          <w:marLeft w:val="-150"/>
                                          <w:marRight w:val="-150"/>
                                          <w:marTop w:val="0"/>
                                          <w:marBottom w:val="150"/>
                                          <w:divBdr>
                                            <w:top w:val="none" w:sz="0" w:space="0" w:color="auto"/>
                                            <w:left w:val="none" w:sz="0" w:space="0" w:color="auto"/>
                                            <w:bottom w:val="single" w:sz="6" w:space="8" w:color="DADADA"/>
                                            <w:right w:val="none" w:sz="0" w:space="0" w:color="auto"/>
                                          </w:divBdr>
                                        </w:div>
                                        <w:div w:id="20354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935561">
      <w:bodyDiv w:val="1"/>
      <w:marLeft w:val="0"/>
      <w:marRight w:val="0"/>
      <w:marTop w:val="0"/>
      <w:marBottom w:val="0"/>
      <w:divBdr>
        <w:top w:val="none" w:sz="0" w:space="0" w:color="auto"/>
        <w:left w:val="none" w:sz="0" w:space="0" w:color="auto"/>
        <w:bottom w:val="none" w:sz="0" w:space="0" w:color="auto"/>
        <w:right w:val="none" w:sz="0" w:space="0" w:color="auto"/>
      </w:divBdr>
      <w:divsChild>
        <w:div w:id="1993488684">
          <w:marLeft w:val="0"/>
          <w:marRight w:val="0"/>
          <w:marTop w:val="0"/>
          <w:marBottom w:val="0"/>
          <w:divBdr>
            <w:top w:val="none" w:sz="0" w:space="0" w:color="auto"/>
            <w:left w:val="none" w:sz="0" w:space="0" w:color="auto"/>
            <w:bottom w:val="none" w:sz="0" w:space="0" w:color="auto"/>
            <w:right w:val="none" w:sz="0" w:space="0" w:color="auto"/>
          </w:divBdr>
          <w:divsChild>
            <w:div w:id="957565950">
              <w:marLeft w:val="0"/>
              <w:marRight w:val="0"/>
              <w:marTop w:val="0"/>
              <w:marBottom w:val="0"/>
              <w:divBdr>
                <w:top w:val="none" w:sz="0" w:space="0" w:color="auto"/>
                <w:left w:val="none" w:sz="0" w:space="0" w:color="auto"/>
                <w:bottom w:val="none" w:sz="0" w:space="0" w:color="auto"/>
                <w:right w:val="none" w:sz="0" w:space="0" w:color="auto"/>
              </w:divBdr>
              <w:divsChild>
                <w:div w:id="76903644">
                  <w:marLeft w:val="0"/>
                  <w:marRight w:val="0"/>
                  <w:marTop w:val="0"/>
                  <w:marBottom w:val="0"/>
                  <w:divBdr>
                    <w:top w:val="none" w:sz="0" w:space="0" w:color="auto"/>
                    <w:left w:val="single" w:sz="6" w:space="8" w:color="BBBBBB"/>
                    <w:bottom w:val="none" w:sz="0" w:space="0" w:color="auto"/>
                    <w:right w:val="single" w:sz="6" w:space="8" w:color="BBBBBB"/>
                  </w:divBdr>
                  <w:divsChild>
                    <w:div w:id="1617637683">
                      <w:marLeft w:val="0"/>
                      <w:marRight w:val="0"/>
                      <w:marTop w:val="0"/>
                      <w:marBottom w:val="0"/>
                      <w:divBdr>
                        <w:top w:val="single" w:sz="6" w:space="0" w:color="000000"/>
                        <w:left w:val="single" w:sz="6" w:space="0" w:color="000000"/>
                        <w:bottom w:val="single" w:sz="6" w:space="15" w:color="000000"/>
                        <w:right w:val="single" w:sz="6" w:space="0" w:color="000000"/>
                      </w:divBdr>
                      <w:divsChild>
                        <w:div w:id="271597348">
                          <w:marLeft w:val="0"/>
                          <w:marRight w:val="0"/>
                          <w:marTop w:val="0"/>
                          <w:marBottom w:val="0"/>
                          <w:divBdr>
                            <w:top w:val="none" w:sz="0" w:space="0" w:color="auto"/>
                            <w:left w:val="none" w:sz="0" w:space="0" w:color="auto"/>
                            <w:bottom w:val="none" w:sz="0" w:space="0" w:color="auto"/>
                            <w:right w:val="none" w:sz="0" w:space="0" w:color="auto"/>
                          </w:divBdr>
                          <w:divsChild>
                            <w:div w:id="1062673764">
                              <w:marLeft w:val="0"/>
                              <w:marRight w:val="0"/>
                              <w:marTop w:val="0"/>
                              <w:marBottom w:val="0"/>
                              <w:divBdr>
                                <w:top w:val="none" w:sz="0" w:space="0" w:color="auto"/>
                                <w:left w:val="none" w:sz="0" w:space="0" w:color="auto"/>
                                <w:bottom w:val="none" w:sz="0" w:space="0" w:color="auto"/>
                                <w:right w:val="none" w:sz="0" w:space="0" w:color="auto"/>
                              </w:divBdr>
                              <w:divsChild>
                                <w:div w:id="1501847297">
                                  <w:marLeft w:val="0"/>
                                  <w:marRight w:val="0"/>
                                  <w:marTop w:val="0"/>
                                  <w:marBottom w:val="0"/>
                                  <w:divBdr>
                                    <w:top w:val="none" w:sz="0" w:space="0" w:color="auto"/>
                                    <w:left w:val="none" w:sz="0" w:space="0" w:color="auto"/>
                                    <w:bottom w:val="none" w:sz="0" w:space="0" w:color="auto"/>
                                    <w:right w:val="none" w:sz="0" w:space="0" w:color="auto"/>
                                  </w:divBdr>
                                  <w:divsChild>
                                    <w:div w:id="13698421">
                                      <w:marLeft w:val="0"/>
                                      <w:marRight w:val="0"/>
                                      <w:marTop w:val="0"/>
                                      <w:marBottom w:val="600"/>
                                      <w:divBdr>
                                        <w:top w:val="single" w:sz="6" w:space="0" w:color="EAEAEA"/>
                                        <w:left w:val="single" w:sz="6" w:space="8" w:color="EAEAEA"/>
                                        <w:bottom w:val="single" w:sz="6" w:space="0" w:color="EAEAEA"/>
                                        <w:right w:val="single" w:sz="6" w:space="8" w:color="EAEAEA"/>
                                      </w:divBdr>
                                      <w:divsChild>
                                        <w:div w:id="869954853">
                                          <w:marLeft w:val="-150"/>
                                          <w:marRight w:val="-150"/>
                                          <w:marTop w:val="0"/>
                                          <w:marBottom w:val="150"/>
                                          <w:divBdr>
                                            <w:top w:val="none" w:sz="0" w:space="0" w:color="auto"/>
                                            <w:left w:val="none" w:sz="0" w:space="0" w:color="auto"/>
                                            <w:bottom w:val="single" w:sz="6" w:space="8" w:color="DADADA"/>
                                            <w:right w:val="none" w:sz="0" w:space="0" w:color="auto"/>
                                          </w:divBdr>
                                        </w:div>
                                        <w:div w:id="7851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360593">
      <w:bodyDiv w:val="1"/>
      <w:marLeft w:val="0"/>
      <w:marRight w:val="0"/>
      <w:marTop w:val="0"/>
      <w:marBottom w:val="0"/>
      <w:divBdr>
        <w:top w:val="none" w:sz="0" w:space="0" w:color="auto"/>
        <w:left w:val="none" w:sz="0" w:space="0" w:color="auto"/>
        <w:bottom w:val="none" w:sz="0" w:space="0" w:color="auto"/>
        <w:right w:val="none" w:sz="0" w:space="0" w:color="auto"/>
      </w:divBdr>
      <w:divsChild>
        <w:div w:id="159782165">
          <w:marLeft w:val="0"/>
          <w:marRight w:val="0"/>
          <w:marTop w:val="0"/>
          <w:marBottom w:val="0"/>
          <w:divBdr>
            <w:top w:val="none" w:sz="0" w:space="0" w:color="auto"/>
            <w:left w:val="none" w:sz="0" w:space="0" w:color="auto"/>
            <w:bottom w:val="none" w:sz="0" w:space="0" w:color="auto"/>
            <w:right w:val="none" w:sz="0" w:space="0" w:color="auto"/>
          </w:divBdr>
          <w:divsChild>
            <w:div w:id="395324636">
              <w:marLeft w:val="0"/>
              <w:marRight w:val="0"/>
              <w:marTop w:val="0"/>
              <w:marBottom w:val="0"/>
              <w:divBdr>
                <w:top w:val="none" w:sz="0" w:space="0" w:color="auto"/>
                <w:left w:val="none" w:sz="0" w:space="0" w:color="auto"/>
                <w:bottom w:val="none" w:sz="0" w:space="0" w:color="auto"/>
                <w:right w:val="none" w:sz="0" w:space="0" w:color="auto"/>
              </w:divBdr>
              <w:divsChild>
                <w:div w:id="592251462">
                  <w:marLeft w:val="0"/>
                  <w:marRight w:val="0"/>
                  <w:marTop w:val="0"/>
                  <w:marBottom w:val="0"/>
                  <w:divBdr>
                    <w:top w:val="none" w:sz="0" w:space="0" w:color="auto"/>
                    <w:left w:val="none" w:sz="0" w:space="0" w:color="auto"/>
                    <w:bottom w:val="none" w:sz="0" w:space="0" w:color="auto"/>
                    <w:right w:val="none" w:sz="0" w:space="0" w:color="auto"/>
                  </w:divBdr>
                  <w:divsChild>
                    <w:div w:id="798766214">
                      <w:marLeft w:val="0"/>
                      <w:marRight w:val="0"/>
                      <w:marTop w:val="0"/>
                      <w:marBottom w:val="0"/>
                      <w:divBdr>
                        <w:top w:val="none" w:sz="0" w:space="0" w:color="auto"/>
                        <w:left w:val="none" w:sz="0" w:space="0" w:color="auto"/>
                        <w:bottom w:val="none" w:sz="0" w:space="0" w:color="auto"/>
                        <w:right w:val="none" w:sz="0" w:space="0" w:color="auto"/>
                      </w:divBdr>
                      <w:divsChild>
                        <w:div w:id="1157184874">
                          <w:marLeft w:val="0"/>
                          <w:marRight w:val="0"/>
                          <w:marTop w:val="0"/>
                          <w:marBottom w:val="0"/>
                          <w:divBdr>
                            <w:top w:val="none" w:sz="0" w:space="0" w:color="auto"/>
                            <w:left w:val="none" w:sz="0" w:space="0" w:color="auto"/>
                            <w:bottom w:val="none" w:sz="0" w:space="0" w:color="auto"/>
                            <w:right w:val="none" w:sz="0" w:space="0" w:color="auto"/>
                          </w:divBdr>
                          <w:divsChild>
                            <w:div w:id="1311322998">
                              <w:marLeft w:val="0"/>
                              <w:marRight w:val="0"/>
                              <w:marTop w:val="0"/>
                              <w:marBottom w:val="0"/>
                              <w:divBdr>
                                <w:top w:val="none" w:sz="0" w:space="0" w:color="auto"/>
                                <w:left w:val="none" w:sz="0" w:space="0" w:color="auto"/>
                                <w:bottom w:val="none" w:sz="0" w:space="0" w:color="auto"/>
                                <w:right w:val="none" w:sz="0" w:space="0" w:color="auto"/>
                              </w:divBdr>
                              <w:divsChild>
                                <w:div w:id="1081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15814">
      <w:bodyDiv w:val="1"/>
      <w:marLeft w:val="0"/>
      <w:marRight w:val="0"/>
      <w:marTop w:val="0"/>
      <w:marBottom w:val="0"/>
      <w:divBdr>
        <w:top w:val="none" w:sz="0" w:space="0" w:color="auto"/>
        <w:left w:val="none" w:sz="0" w:space="0" w:color="auto"/>
        <w:bottom w:val="none" w:sz="0" w:space="0" w:color="auto"/>
        <w:right w:val="none" w:sz="0" w:space="0" w:color="auto"/>
      </w:divBdr>
    </w:div>
    <w:div w:id="1739203808">
      <w:bodyDiv w:val="1"/>
      <w:marLeft w:val="0"/>
      <w:marRight w:val="0"/>
      <w:marTop w:val="0"/>
      <w:marBottom w:val="0"/>
      <w:divBdr>
        <w:top w:val="none" w:sz="0" w:space="0" w:color="auto"/>
        <w:left w:val="none" w:sz="0" w:space="0" w:color="auto"/>
        <w:bottom w:val="none" w:sz="0" w:space="0" w:color="auto"/>
        <w:right w:val="none" w:sz="0" w:space="0" w:color="auto"/>
      </w:divBdr>
      <w:divsChild>
        <w:div w:id="1999648020">
          <w:marLeft w:val="0"/>
          <w:marRight w:val="0"/>
          <w:marTop w:val="0"/>
          <w:marBottom w:val="0"/>
          <w:divBdr>
            <w:top w:val="none" w:sz="0" w:space="0" w:color="auto"/>
            <w:left w:val="none" w:sz="0" w:space="0" w:color="auto"/>
            <w:bottom w:val="none" w:sz="0" w:space="0" w:color="auto"/>
            <w:right w:val="none" w:sz="0" w:space="0" w:color="auto"/>
          </w:divBdr>
          <w:divsChild>
            <w:div w:id="1124039572">
              <w:marLeft w:val="0"/>
              <w:marRight w:val="0"/>
              <w:marTop w:val="0"/>
              <w:marBottom w:val="0"/>
              <w:divBdr>
                <w:top w:val="none" w:sz="0" w:space="0" w:color="auto"/>
                <w:left w:val="none" w:sz="0" w:space="0" w:color="auto"/>
                <w:bottom w:val="none" w:sz="0" w:space="0" w:color="auto"/>
                <w:right w:val="none" w:sz="0" w:space="0" w:color="auto"/>
              </w:divBdr>
              <w:divsChild>
                <w:div w:id="167868993">
                  <w:marLeft w:val="0"/>
                  <w:marRight w:val="0"/>
                  <w:marTop w:val="0"/>
                  <w:marBottom w:val="0"/>
                  <w:divBdr>
                    <w:top w:val="none" w:sz="0" w:space="0" w:color="auto"/>
                    <w:left w:val="single" w:sz="6" w:space="8" w:color="BBBBBB"/>
                    <w:bottom w:val="none" w:sz="0" w:space="0" w:color="auto"/>
                    <w:right w:val="single" w:sz="6" w:space="8" w:color="BBBBBB"/>
                  </w:divBdr>
                  <w:divsChild>
                    <w:div w:id="898903907">
                      <w:marLeft w:val="0"/>
                      <w:marRight w:val="0"/>
                      <w:marTop w:val="0"/>
                      <w:marBottom w:val="0"/>
                      <w:divBdr>
                        <w:top w:val="single" w:sz="6" w:space="0" w:color="000000"/>
                        <w:left w:val="single" w:sz="6" w:space="0" w:color="000000"/>
                        <w:bottom w:val="single" w:sz="6" w:space="15" w:color="000000"/>
                        <w:right w:val="single" w:sz="6" w:space="0" w:color="000000"/>
                      </w:divBdr>
                      <w:divsChild>
                        <w:div w:id="2054036386">
                          <w:marLeft w:val="0"/>
                          <w:marRight w:val="0"/>
                          <w:marTop w:val="0"/>
                          <w:marBottom w:val="0"/>
                          <w:divBdr>
                            <w:top w:val="none" w:sz="0" w:space="0" w:color="auto"/>
                            <w:left w:val="none" w:sz="0" w:space="0" w:color="auto"/>
                            <w:bottom w:val="none" w:sz="0" w:space="0" w:color="auto"/>
                            <w:right w:val="none" w:sz="0" w:space="0" w:color="auto"/>
                          </w:divBdr>
                          <w:divsChild>
                            <w:div w:id="263420072">
                              <w:marLeft w:val="0"/>
                              <w:marRight w:val="0"/>
                              <w:marTop w:val="0"/>
                              <w:marBottom w:val="0"/>
                              <w:divBdr>
                                <w:top w:val="none" w:sz="0" w:space="0" w:color="auto"/>
                                <w:left w:val="none" w:sz="0" w:space="0" w:color="auto"/>
                                <w:bottom w:val="none" w:sz="0" w:space="0" w:color="auto"/>
                                <w:right w:val="none" w:sz="0" w:space="0" w:color="auto"/>
                              </w:divBdr>
                              <w:divsChild>
                                <w:div w:id="1697194497">
                                  <w:marLeft w:val="0"/>
                                  <w:marRight w:val="0"/>
                                  <w:marTop w:val="0"/>
                                  <w:marBottom w:val="0"/>
                                  <w:divBdr>
                                    <w:top w:val="none" w:sz="0" w:space="0" w:color="auto"/>
                                    <w:left w:val="none" w:sz="0" w:space="0" w:color="auto"/>
                                    <w:bottom w:val="none" w:sz="0" w:space="0" w:color="auto"/>
                                    <w:right w:val="none" w:sz="0" w:space="0" w:color="auto"/>
                                  </w:divBdr>
                                  <w:divsChild>
                                    <w:div w:id="1326519613">
                                      <w:marLeft w:val="0"/>
                                      <w:marRight w:val="0"/>
                                      <w:marTop w:val="0"/>
                                      <w:marBottom w:val="600"/>
                                      <w:divBdr>
                                        <w:top w:val="single" w:sz="6" w:space="0" w:color="EAEAEA"/>
                                        <w:left w:val="single" w:sz="6" w:space="8" w:color="EAEAEA"/>
                                        <w:bottom w:val="single" w:sz="6" w:space="0" w:color="EAEAEA"/>
                                        <w:right w:val="single" w:sz="6" w:space="8" w:color="EAEAEA"/>
                                      </w:divBdr>
                                      <w:divsChild>
                                        <w:div w:id="292179339">
                                          <w:marLeft w:val="-150"/>
                                          <w:marRight w:val="-150"/>
                                          <w:marTop w:val="0"/>
                                          <w:marBottom w:val="150"/>
                                          <w:divBdr>
                                            <w:top w:val="none" w:sz="0" w:space="0" w:color="auto"/>
                                            <w:left w:val="none" w:sz="0" w:space="0" w:color="auto"/>
                                            <w:bottom w:val="single" w:sz="6" w:space="8" w:color="DADADA"/>
                                            <w:right w:val="none" w:sz="0" w:space="0" w:color="auto"/>
                                          </w:divBdr>
                                          <w:divsChild>
                                            <w:div w:id="53966396">
                                              <w:marLeft w:val="0"/>
                                              <w:marRight w:val="-150"/>
                                              <w:marTop w:val="0"/>
                                              <w:marBottom w:val="0"/>
                                              <w:divBdr>
                                                <w:top w:val="none" w:sz="0" w:space="0" w:color="auto"/>
                                                <w:left w:val="none" w:sz="0" w:space="0" w:color="auto"/>
                                                <w:bottom w:val="single" w:sz="6" w:space="0" w:color="DADADA"/>
                                                <w:right w:val="none" w:sz="0" w:space="0" w:color="auto"/>
                                              </w:divBdr>
                                            </w:div>
                                          </w:divsChild>
                                        </w:div>
                                        <w:div w:id="18406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98047">
      <w:bodyDiv w:val="1"/>
      <w:marLeft w:val="0"/>
      <w:marRight w:val="0"/>
      <w:marTop w:val="0"/>
      <w:marBottom w:val="0"/>
      <w:divBdr>
        <w:top w:val="none" w:sz="0" w:space="0" w:color="auto"/>
        <w:left w:val="none" w:sz="0" w:space="0" w:color="auto"/>
        <w:bottom w:val="none" w:sz="0" w:space="0" w:color="auto"/>
        <w:right w:val="none" w:sz="0" w:space="0" w:color="auto"/>
      </w:divBdr>
      <w:divsChild>
        <w:div w:id="85226390">
          <w:marLeft w:val="0"/>
          <w:marRight w:val="0"/>
          <w:marTop w:val="0"/>
          <w:marBottom w:val="0"/>
          <w:divBdr>
            <w:top w:val="none" w:sz="0" w:space="0" w:color="auto"/>
            <w:left w:val="none" w:sz="0" w:space="0" w:color="auto"/>
            <w:bottom w:val="none" w:sz="0" w:space="0" w:color="auto"/>
            <w:right w:val="none" w:sz="0" w:space="0" w:color="auto"/>
          </w:divBdr>
          <w:divsChild>
            <w:div w:id="95516170">
              <w:marLeft w:val="0"/>
              <w:marRight w:val="0"/>
              <w:marTop w:val="0"/>
              <w:marBottom w:val="0"/>
              <w:divBdr>
                <w:top w:val="none" w:sz="0" w:space="0" w:color="auto"/>
                <w:left w:val="none" w:sz="0" w:space="0" w:color="auto"/>
                <w:bottom w:val="none" w:sz="0" w:space="0" w:color="auto"/>
                <w:right w:val="none" w:sz="0" w:space="0" w:color="auto"/>
              </w:divBdr>
              <w:divsChild>
                <w:div w:id="1260993213">
                  <w:marLeft w:val="0"/>
                  <w:marRight w:val="0"/>
                  <w:marTop w:val="0"/>
                  <w:marBottom w:val="0"/>
                  <w:divBdr>
                    <w:top w:val="none" w:sz="0" w:space="0" w:color="auto"/>
                    <w:left w:val="single" w:sz="6" w:space="8" w:color="BBBBBB"/>
                    <w:bottom w:val="none" w:sz="0" w:space="0" w:color="auto"/>
                    <w:right w:val="single" w:sz="6" w:space="8" w:color="BBBBBB"/>
                  </w:divBdr>
                  <w:divsChild>
                    <w:div w:id="668017755">
                      <w:marLeft w:val="0"/>
                      <w:marRight w:val="0"/>
                      <w:marTop w:val="0"/>
                      <w:marBottom w:val="0"/>
                      <w:divBdr>
                        <w:top w:val="single" w:sz="6" w:space="0" w:color="000000"/>
                        <w:left w:val="single" w:sz="6" w:space="0" w:color="000000"/>
                        <w:bottom w:val="single" w:sz="6" w:space="15" w:color="000000"/>
                        <w:right w:val="single" w:sz="6" w:space="0" w:color="000000"/>
                      </w:divBdr>
                      <w:divsChild>
                        <w:div w:id="9767164">
                          <w:marLeft w:val="0"/>
                          <w:marRight w:val="0"/>
                          <w:marTop w:val="0"/>
                          <w:marBottom w:val="0"/>
                          <w:divBdr>
                            <w:top w:val="none" w:sz="0" w:space="0" w:color="auto"/>
                            <w:left w:val="none" w:sz="0" w:space="0" w:color="auto"/>
                            <w:bottom w:val="none" w:sz="0" w:space="0" w:color="auto"/>
                            <w:right w:val="none" w:sz="0" w:space="0" w:color="auto"/>
                          </w:divBdr>
                          <w:divsChild>
                            <w:div w:id="958219899">
                              <w:marLeft w:val="0"/>
                              <w:marRight w:val="0"/>
                              <w:marTop w:val="0"/>
                              <w:marBottom w:val="0"/>
                              <w:divBdr>
                                <w:top w:val="none" w:sz="0" w:space="0" w:color="auto"/>
                                <w:left w:val="none" w:sz="0" w:space="0" w:color="auto"/>
                                <w:bottom w:val="none" w:sz="0" w:space="0" w:color="auto"/>
                                <w:right w:val="none" w:sz="0" w:space="0" w:color="auto"/>
                              </w:divBdr>
                              <w:divsChild>
                                <w:div w:id="707725230">
                                  <w:marLeft w:val="0"/>
                                  <w:marRight w:val="0"/>
                                  <w:marTop w:val="0"/>
                                  <w:marBottom w:val="0"/>
                                  <w:divBdr>
                                    <w:top w:val="none" w:sz="0" w:space="0" w:color="auto"/>
                                    <w:left w:val="none" w:sz="0" w:space="0" w:color="auto"/>
                                    <w:bottom w:val="none" w:sz="0" w:space="0" w:color="auto"/>
                                    <w:right w:val="none" w:sz="0" w:space="0" w:color="auto"/>
                                  </w:divBdr>
                                  <w:divsChild>
                                    <w:div w:id="1265118369">
                                      <w:marLeft w:val="0"/>
                                      <w:marRight w:val="0"/>
                                      <w:marTop w:val="0"/>
                                      <w:marBottom w:val="600"/>
                                      <w:divBdr>
                                        <w:top w:val="single" w:sz="6" w:space="0" w:color="EAEAEA"/>
                                        <w:left w:val="single" w:sz="6" w:space="8" w:color="EAEAEA"/>
                                        <w:bottom w:val="single" w:sz="6" w:space="0" w:color="EAEAEA"/>
                                        <w:right w:val="single" w:sz="6" w:space="8" w:color="EAEAEA"/>
                                      </w:divBdr>
                                      <w:divsChild>
                                        <w:div w:id="989560491">
                                          <w:marLeft w:val="-150"/>
                                          <w:marRight w:val="-150"/>
                                          <w:marTop w:val="0"/>
                                          <w:marBottom w:val="150"/>
                                          <w:divBdr>
                                            <w:top w:val="none" w:sz="0" w:space="0" w:color="auto"/>
                                            <w:left w:val="none" w:sz="0" w:space="0" w:color="auto"/>
                                            <w:bottom w:val="single" w:sz="6" w:space="8" w:color="DADADA"/>
                                            <w:right w:val="none" w:sz="0" w:space="0" w:color="auto"/>
                                          </w:divBdr>
                                          <w:divsChild>
                                            <w:div w:id="1340038138">
                                              <w:marLeft w:val="0"/>
                                              <w:marRight w:val="-150"/>
                                              <w:marTop w:val="0"/>
                                              <w:marBottom w:val="0"/>
                                              <w:divBdr>
                                                <w:top w:val="none" w:sz="0" w:space="0" w:color="auto"/>
                                                <w:left w:val="none" w:sz="0" w:space="0" w:color="auto"/>
                                                <w:bottom w:val="single" w:sz="6" w:space="0" w:color="DADADA"/>
                                                <w:right w:val="none" w:sz="0" w:space="0" w:color="auto"/>
                                              </w:divBdr>
                                            </w:div>
                                          </w:divsChild>
                                        </w:div>
                                        <w:div w:id="470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rraystate.edu/studentOrganizations/20112012%20Student%20Organzation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di.uky.edu/SF/EngagingDifferences/home.aspx"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urraystate.edu/undergraduate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uegrass.kctcs.edu/Financial_Aid/Financial_Aid_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{5D85F144-CFF7-47FF-80AE-374BAA59861E}</b:Guid>
    <b:RefOrder>1</b:RefOrder>
  </b:Source>
</b:Sources>
</file>

<file path=customXml/itemProps1.xml><?xml version="1.0" encoding="utf-8"?>
<ds:datastoreItem xmlns:ds="http://schemas.openxmlformats.org/officeDocument/2006/customXml" ds:itemID="{81BE33FE-6C75-4CA7-8D04-AB53D028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7602</Words>
  <Characters>43336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Laura N</dc:creator>
  <cp:lastModifiedBy>Barry A Whaley</cp:lastModifiedBy>
  <cp:revision>2</cp:revision>
  <cp:lastPrinted>2012-06-20T18:34:00Z</cp:lastPrinted>
  <dcterms:created xsi:type="dcterms:W3CDTF">2013-06-18T13:28:00Z</dcterms:created>
  <dcterms:modified xsi:type="dcterms:W3CDTF">2013-06-18T13:28:00Z</dcterms:modified>
</cp:coreProperties>
</file>